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B1" w:rsidRPr="00350400" w:rsidRDefault="00992CB1" w:rsidP="00024BB9">
      <w:pPr>
        <w:widowControl w:val="0"/>
        <w:tabs>
          <w:tab w:val="left" w:leader="underscore" w:pos="6008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№</w:t>
      </w:r>
      <w:r w:rsidR="000864B9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20783" w:rsidRPr="00350400" w:rsidRDefault="00213C13" w:rsidP="00024BB9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выполнение работ по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проведению контроля, диагностирования, экспертизы промышленной безопасности технических устройств и сооружений</w:t>
      </w:r>
    </w:p>
    <w:p w:rsidR="00213C13" w:rsidRPr="00350400" w:rsidRDefault="00213C13" w:rsidP="00024BB9">
      <w:pPr>
        <w:widowControl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946D5" w:rsidRPr="00350400" w:rsidTr="00B946D5">
        <w:tc>
          <w:tcPr>
            <w:tcW w:w="4785" w:type="dxa"/>
          </w:tcPr>
          <w:p w:rsidR="00B946D5" w:rsidRPr="00350400" w:rsidRDefault="00B946D5" w:rsidP="00024BB9">
            <w:pPr>
              <w:widowControl w:val="0"/>
              <w:spacing w:line="276" w:lineRule="auto"/>
              <w:contextualSpacing/>
              <w:rPr>
                <w:b/>
                <w:bCs/>
                <w:sz w:val="24"/>
                <w:szCs w:val="24"/>
              </w:rPr>
            </w:pPr>
            <w:r w:rsidRPr="00350400">
              <w:rPr>
                <w:sz w:val="24"/>
                <w:szCs w:val="24"/>
              </w:rPr>
              <w:t>г. Якутск</w:t>
            </w:r>
          </w:p>
        </w:tc>
        <w:tc>
          <w:tcPr>
            <w:tcW w:w="4785" w:type="dxa"/>
          </w:tcPr>
          <w:p w:rsidR="00B946D5" w:rsidRPr="00350400" w:rsidRDefault="00B946D5" w:rsidP="00024BB9">
            <w:pPr>
              <w:widowControl w:val="0"/>
              <w:spacing w:line="276" w:lineRule="auto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350400">
              <w:rPr>
                <w:sz w:val="24"/>
                <w:szCs w:val="24"/>
              </w:rPr>
              <w:t>«_</w:t>
            </w:r>
            <w:r w:rsidR="00A34FD5" w:rsidRPr="00350400">
              <w:rPr>
                <w:sz w:val="24"/>
                <w:szCs w:val="24"/>
              </w:rPr>
              <w:t>_</w:t>
            </w:r>
            <w:r w:rsidR="00013E30" w:rsidRPr="00350400">
              <w:rPr>
                <w:sz w:val="24"/>
                <w:szCs w:val="24"/>
              </w:rPr>
              <w:t>_</w:t>
            </w:r>
            <w:r w:rsidRPr="00350400">
              <w:rPr>
                <w:sz w:val="24"/>
                <w:szCs w:val="24"/>
              </w:rPr>
              <w:t>_» __________ 2019 г.</w:t>
            </w:r>
          </w:p>
        </w:tc>
      </w:tr>
    </w:tbl>
    <w:p w:rsidR="00992CB1" w:rsidRPr="00350400" w:rsidRDefault="00992CB1" w:rsidP="00024BB9">
      <w:pPr>
        <w:widowControl w:val="0"/>
        <w:tabs>
          <w:tab w:val="left" w:pos="7177"/>
          <w:tab w:val="left" w:leader="underscore" w:pos="9087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8A3" w:rsidRPr="00350400" w:rsidRDefault="00F65BB5" w:rsidP="00024BB9">
      <w:pPr>
        <w:widowControl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400">
        <w:rPr>
          <w:rFonts w:ascii="Times New Roman" w:eastAsia="Calibri" w:hAnsi="Times New Roman" w:cs="Times New Roman"/>
          <w:b/>
          <w:sz w:val="24"/>
          <w:szCs w:val="24"/>
        </w:rPr>
        <w:t>Публичное</w:t>
      </w:r>
      <w:r w:rsidR="000864B9" w:rsidRPr="00350400">
        <w:rPr>
          <w:rFonts w:ascii="Times New Roman" w:eastAsia="Calibri" w:hAnsi="Times New Roman" w:cs="Times New Roman"/>
          <w:b/>
          <w:sz w:val="24"/>
          <w:szCs w:val="24"/>
        </w:rPr>
        <w:t xml:space="preserve"> акционерное общество «Якутская топливно-энергетическая компания»,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="000864B9" w:rsidRPr="00350400">
        <w:rPr>
          <w:rFonts w:ascii="Times New Roman" w:eastAsia="Calibri" w:hAnsi="Times New Roman" w:cs="Times New Roman"/>
          <w:b/>
          <w:sz w:val="24"/>
          <w:szCs w:val="24"/>
        </w:rPr>
        <w:t>«Заказчик»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 xml:space="preserve">, в лице генерального директора </w:t>
      </w:r>
      <w:r w:rsidR="00B6632D" w:rsidRPr="00350400">
        <w:rPr>
          <w:rFonts w:ascii="Times New Roman" w:eastAsia="Calibri" w:hAnsi="Times New Roman" w:cs="Times New Roman"/>
          <w:sz w:val="24"/>
          <w:szCs w:val="24"/>
        </w:rPr>
        <w:t>Геворкяна Рубена Романовича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>, действующего на основании Устава, с одной</w:t>
      </w:r>
      <w:r w:rsidR="009E373C" w:rsidRPr="00350400">
        <w:rPr>
          <w:rFonts w:ascii="Times New Roman" w:eastAsia="Calibri" w:hAnsi="Times New Roman" w:cs="Times New Roman"/>
          <w:sz w:val="24"/>
          <w:szCs w:val="24"/>
        </w:rPr>
        <w:t xml:space="preserve"> стороны,</w:t>
      </w:r>
      <w:r w:rsidR="002428A3" w:rsidRPr="00350400">
        <w:rPr>
          <w:rFonts w:ascii="Times New Roman" w:eastAsia="Calibri" w:hAnsi="Times New Roman" w:cs="Times New Roman"/>
          <w:sz w:val="24"/>
          <w:szCs w:val="24"/>
        </w:rPr>
        <w:t xml:space="preserve"> и</w:t>
      </w:r>
    </w:p>
    <w:p w:rsidR="008563BF" w:rsidRPr="00350400" w:rsidRDefault="009E373C" w:rsidP="00024BB9">
      <w:pPr>
        <w:widowControl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0400">
        <w:rPr>
          <w:rFonts w:ascii="Times New Roman" w:eastAsia="Calibri" w:hAnsi="Times New Roman" w:cs="Times New Roman"/>
          <w:sz w:val="24"/>
          <w:szCs w:val="24"/>
        </w:rPr>
        <w:t>______</w:t>
      </w:r>
      <w:r w:rsidR="0052699B" w:rsidRPr="00350400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2428A3" w:rsidRPr="00350400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7F1B20" w:rsidRPr="00350400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2428A3" w:rsidRPr="00350400">
        <w:rPr>
          <w:rFonts w:ascii="Times New Roman" w:eastAsia="Calibri" w:hAnsi="Times New Roman" w:cs="Times New Roman"/>
          <w:sz w:val="24"/>
          <w:szCs w:val="24"/>
        </w:rPr>
        <w:t>_____</w:t>
      </w:r>
      <w:r w:rsidR="0052699B" w:rsidRPr="00350400">
        <w:rPr>
          <w:rFonts w:ascii="Times New Roman" w:eastAsia="Calibri" w:hAnsi="Times New Roman" w:cs="Times New Roman"/>
          <w:sz w:val="24"/>
          <w:szCs w:val="24"/>
        </w:rPr>
        <w:t>__</w:t>
      </w:r>
      <w:r w:rsidRPr="00350400">
        <w:rPr>
          <w:rFonts w:ascii="Times New Roman" w:eastAsia="Calibri" w:hAnsi="Times New Roman" w:cs="Times New Roman"/>
          <w:sz w:val="24"/>
          <w:szCs w:val="24"/>
        </w:rPr>
        <w:t>_____</w:t>
      </w:r>
      <w:r w:rsidR="005E272D" w:rsidRPr="00350400">
        <w:rPr>
          <w:rFonts w:ascii="Times New Roman" w:eastAsia="Calibri" w:hAnsi="Times New Roman" w:cs="Times New Roman"/>
          <w:sz w:val="24"/>
          <w:szCs w:val="24"/>
        </w:rPr>
        <w:t>,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64B9" w:rsidRPr="00350400">
        <w:rPr>
          <w:rFonts w:ascii="Times New Roman" w:hAnsi="Times New Roman" w:cs="Times New Roman"/>
          <w:spacing w:val="-1"/>
          <w:sz w:val="24"/>
          <w:szCs w:val="24"/>
        </w:rPr>
        <w:t xml:space="preserve">именуемое в </w:t>
      </w:r>
      <w:r w:rsidR="000864B9" w:rsidRPr="00350400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="000864B9" w:rsidRPr="00350400">
        <w:rPr>
          <w:rFonts w:ascii="Times New Roman" w:hAnsi="Times New Roman" w:cs="Times New Roman"/>
          <w:b/>
          <w:sz w:val="24"/>
          <w:szCs w:val="24"/>
        </w:rPr>
        <w:t>«Исполнитель»</w:t>
      </w:r>
      <w:r w:rsidR="000864B9" w:rsidRPr="00350400">
        <w:rPr>
          <w:rFonts w:ascii="Times New Roman" w:hAnsi="Times New Roman" w:cs="Times New Roman"/>
          <w:sz w:val="24"/>
          <w:szCs w:val="24"/>
        </w:rPr>
        <w:t>,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1E3D" w:rsidRPr="00350400">
        <w:rPr>
          <w:rFonts w:ascii="Times New Roman" w:eastAsia="Calibri" w:hAnsi="Times New Roman" w:cs="Times New Roman"/>
          <w:sz w:val="24"/>
          <w:szCs w:val="24"/>
        </w:rPr>
        <w:t xml:space="preserve">в лице ________________________________, действующего на основании ________________________, </w:t>
      </w:r>
      <w:r w:rsidR="000864B9" w:rsidRPr="00350400">
        <w:rPr>
          <w:rFonts w:ascii="Times New Roman" w:eastAsia="Calibri" w:hAnsi="Times New Roman" w:cs="Times New Roman"/>
          <w:sz w:val="24"/>
          <w:szCs w:val="24"/>
        </w:rPr>
        <w:t xml:space="preserve">с другой стороны, </w:t>
      </w:r>
      <w:proofErr w:type="gramEnd"/>
    </w:p>
    <w:p w:rsidR="008563BF" w:rsidRPr="00350400" w:rsidRDefault="002C7E86" w:rsidP="00024BB9">
      <w:pPr>
        <w:widowControl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400">
        <w:rPr>
          <w:rFonts w:ascii="Times New Roman" w:eastAsia="Calibri" w:hAnsi="Times New Roman" w:cs="Times New Roman"/>
          <w:sz w:val="24"/>
          <w:szCs w:val="24"/>
        </w:rPr>
        <w:t>с</w:t>
      </w:r>
      <w:r w:rsidR="008563BF" w:rsidRPr="00350400">
        <w:rPr>
          <w:rFonts w:ascii="Times New Roman" w:eastAsia="Calibri" w:hAnsi="Times New Roman" w:cs="Times New Roman"/>
          <w:sz w:val="24"/>
          <w:szCs w:val="24"/>
        </w:rPr>
        <w:t xml:space="preserve">овместно именуемые </w:t>
      </w:r>
      <w:r w:rsidR="008563BF" w:rsidRPr="00350400">
        <w:rPr>
          <w:rFonts w:ascii="Times New Roman" w:eastAsia="Calibri" w:hAnsi="Times New Roman" w:cs="Times New Roman"/>
          <w:b/>
          <w:sz w:val="24"/>
          <w:szCs w:val="24"/>
        </w:rPr>
        <w:t>«Стороны»</w:t>
      </w:r>
      <w:r w:rsidR="008563BF" w:rsidRPr="00350400">
        <w:rPr>
          <w:rFonts w:ascii="Times New Roman" w:eastAsia="Calibri" w:hAnsi="Times New Roman" w:cs="Times New Roman"/>
          <w:sz w:val="24"/>
          <w:szCs w:val="24"/>
        </w:rPr>
        <w:t xml:space="preserve">, а по отдельности – </w:t>
      </w:r>
      <w:r w:rsidR="008563BF" w:rsidRPr="00350400">
        <w:rPr>
          <w:rFonts w:ascii="Times New Roman" w:eastAsia="Calibri" w:hAnsi="Times New Roman" w:cs="Times New Roman"/>
          <w:b/>
          <w:sz w:val="24"/>
          <w:szCs w:val="24"/>
        </w:rPr>
        <w:t>«Сторона»</w:t>
      </w:r>
      <w:r w:rsidRPr="00350400">
        <w:rPr>
          <w:rFonts w:ascii="Times New Roman" w:eastAsia="Calibri" w:hAnsi="Times New Roman" w:cs="Times New Roman"/>
          <w:sz w:val="24"/>
          <w:szCs w:val="24"/>
        </w:rPr>
        <w:t>,</w:t>
      </w:r>
    </w:p>
    <w:p w:rsidR="005E5670" w:rsidRPr="00350400" w:rsidRDefault="000864B9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заключили настоящий договор </w:t>
      </w:r>
      <w:r w:rsidR="002C7E86" w:rsidRPr="00350400">
        <w:rPr>
          <w:rFonts w:ascii="Times New Roman" w:eastAsia="Calibri" w:hAnsi="Times New Roman" w:cs="Times New Roman"/>
          <w:sz w:val="24"/>
          <w:szCs w:val="24"/>
        </w:rPr>
        <w:t xml:space="preserve">(далее – </w:t>
      </w:r>
      <w:r w:rsidR="002C7E86" w:rsidRPr="00350400">
        <w:rPr>
          <w:rFonts w:ascii="Times New Roman" w:eastAsia="Calibri" w:hAnsi="Times New Roman" w:cs="Times New Roman"/>
          <w:b/>
          <w:sz w:val="24"/>
          <w:szCs w:val="24"/>
        </w:rPr>
        <w:t>«Договор»</w:t>
      </w:r>
      <w:r w:rsidR="002C7E86" w:rsidRPr="0035040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2428A3" w:rsidRPr="00350400">
        <w:rPr>
          <w:rFonts w:ascii="Times New Roman" w:eastAsia="Calibri" w:hAnsi="Times New Roman" w:cs="Times New Roman"/>
          <w:sz w:val="24"/>
          <w:szCs w:val="24"/>
        </w:rPr>
        <w:t>ниже</w:t>
      </w:r>
      <w:r w:rsidRPr="00350400">
        <w:rPr>
          <w:rFonts w:ascii="Times New Roman" w:eastAsia="Calibri" w:hAnsi="Times New Roman" w:cs="Times New Roman"/>
          <w:sz w:val="24"/>
          <w:szCs w:val="24"/>
        </w:rPr>
        <w:t>следующем</w:t>
      </w:r>
      <w:r w:rsidR="005E5670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428A3" w:rsidRPr="00350400" w:rsidRDefault="002428A3" w:rsidP="00024BB9">
      <w:pPr>
        <w:widowControl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2CB1" w:rsidRPr="00350400" w:rsidRDefault="00992CB1" w:rsidP="00024BB9">
      <w:pPr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Предмет договора</w:t>
      </w:r>
    </w:p>
    <w:p w:rsidR="008366CE" w:rsidRPr="00350400" w:rsidRDefault="008366CE" w:rsidP="00024BB9">
      <w:pPr>
        <w:widowControl w:val="0"/>
        <w:numPr>
          <w:ilvl w:val="1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«Заказчик» поручает, а «Исполнитель» принимает на себя обязательства по проведению </w:t>
      </w:r>
      <w:r w:rsidR="009E373C" w:rsidRPr="00350400">
        <w:rPr>
          <w:rFonts w:ascii="Times New Roman" w:hAnsi="Times New Roman" w:cs="Times New Roman"/>
          <w:sz w:val="24"/>
          <w:szCs w:val="24"/>
        </w:rPr>
        <w:t xml:space="preserve">контроля, диагностирования, экспертизы промышленной безопасности </w:t>
      </w:r>
      <w:r w:rsidR="00465307" w:rsidRPr="00350400">
        <w:rPr>
          <w:rFonts w:ascii="Times New Roman" w:hAnsi="Times New Roman" w:cs="Times New Roman"/>
          <w:sz w:val="24"/>
          <w:szCs w:val="24"/>
        </w:rPr>
        <w:t>технических устройств и сооружений</w:t>
      </w:r>
      <w:r w:rsidR="007A1606" w:rsidRPr="00350400">
        <w:rPr>
          <w:rFonts w:ascii="Times New Roman" w:hAnsi="Times New Roman" w:cs="Times New Roman"/>
          <w:sz w:val="24"/>
          <w:szCs w:val="24"/>
        </w:rPr>
        <w:t xml:space="preserve">, предусмотренных перечнем </w:t>
      </w:r>
      <w:r w:rsidR="00AD7C41" w:rsidRPr="00350400">
        <w:rPr>
          <w:rFonts w:ascii="Times New Roman" w:hAnsi="Times New Roman" w:cs="Times New Roman"/>
          <w:sz w:val="24"/>
          <w:szCs w:val="24"/>
        </w:rPr>
        <w:t>(</w:t>
      </w:r>
      <w:r w:rsidR="00AD7C41" w:rsidRPr="00350400"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="00AD7C41" w:rsidRPr="00350400">
        <w:rPr>
          <w:rFonts w:ascii="Times New Roman" w:hAnsi="Times New Roman" w:cs="Times New Roman"/>
          <w:sz w:val="24"/>
          <w:szCs w:val="24"/>
        </w:rPr>
        <w:t xml:space="preserve"> к Договору)</w:t>
      </w:r>
      <w:r w:rsidR="007A1606" w:rsidRPr="00350400">
        <w:rPr>
          <w:rFonts w:ascii="Times New Roman" w:hAnsi="Times New Roman" w:cs="Times New Roman"/>
          <w:sz w:val="24"/>
          <w:szCs w:val="24"/>
        </w:rPr>
        <w:t>,</w:t>
      </w:r>
      <w:r w:rsidR="009C2554"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="009E373C" w:rsidRPr="0035040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E373C" w:rsidRPr="00350400">
        <w:rPr>
          <w:rFonts w:ascii="Times New Roman" w:hAnsi="Times New Roman" w:cs="Times New Roman"/>
          <w:b/>
          <w:sz w:val="24"/>
          <w:szCs w:val="24"/>
        </w:rPr>
        <w:t>техническим</w:t>
      </w:r>
      <w:r w:rsidR="00F65BB5" w:rsidRPr="00350400">
        <w:rPr>
          <w:rFonts w:ascii="Times New Roman" w:hAnsi="Times New Roman" w:cs="Times New Roman"/>
          <w:b/>
          <w:sz w:val="24"/>
          <w:szCs w:val="24"/>
        </w:rPr>
        <w:t>и</w:t>
      </w:r>
      <w:r w:rsidR="009E373C" w:rsidRPr="00350400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 w:rsidR="00F65BB5" w:rsidRPr="00350400">
        <w:rPr>
          <w:rFonts w:ascii="Times New Roman" w:hAnsi="Times New Roman" w:cs="Times New Roman"/>
          <w:b/>
          <w:sz w:val="24"/>
          <w:szCs w:val="24"/>
        </w:rPr>
        <w:t>ями</w:t>
      </w:r>
      <w:r w:rsidR="00595AD4" w:rsidRPr="00350400">
        <w:rPr>
          <w:rFonts w:ascii="Times New Roman" w:hAnsi="Times New Roman" w:cs="Times New Roman"/>
          <w:sz w:val="24"/>
          <w:szCs w:val="24"/>
        </w:rPr>
        <w:t xml:space="preserve"> (</w:t>
      </w:r>
      <w:r w:rsidR="00595AD4" w:rsidRPr="00350400">
        <w:rPr>
          <w:rFonts w:ascii="Times New Roman" w:hAnsi="Times New Roman" w:cs="Times New Roman"/>
          <w:b/>
          <w:sz w:val="24"/>
          <w:szCs w:val="24"/>
        </w:rPr>
        <w:t>Приложения 5, 6, 7, 8, 9 и 10</w:t>
      </w:r>
      <w:r w:rsidR="00595AD4" w:rsidRPr="00350400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="009E373C" w:rsidRPr="00350400">
        <w:rPr>
          <w:rFonts w:ascii="Times New Roman" w:hAnsi="Times New Roman" w:cs="Times New Roman"/>
          <w:sz w:val="24"/>
          <w:szCs w:val="24"/>
        </w:rPr>
        <w:t>), с выдачей заключений экспертизы промышленной безопасности о возможности и условиях его дальнейшей эксплуатации (продления срока службы)</w:t>
      </w:r>
      <w:r w:rsidR="001E4649" w:rsidRPr="00350400">
        <w:rPr>
          <w:rFonts w:ascii="Times New Roman" w:hAnsi="Times New Roman" w:cs="Times New Roman"/>
          <w:sz w:val="24"/>
          <w:szCs w:val="24"/>
        </w:rPr>
        <w:t>,</w:t>
      </w:r>
      <w:r w:rsidR="00047FD5"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="001E4649" w:rsidRPr="00350400">
        <w:rPr>
          <w:rFonts w:ascii="Times New Roman" w:hAnsi="Times New Roman" w:cs="Times New Roman"/>
          <w:sz w:val="24"/>
          <w:szCs w:val="24"/>
        </w:rPr>
        <w:t>оформленных в соответствии с</w:t>
      </w:r>
      <w:proofErr w:type="gramEnd"/>
      <w:r w:rsidR="001E4649" w:rsidRPr="00350400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Российской Федерации Отчетов (Заключений) о техническом состоянии объектов и Заключений экспертизы промышленной безопасности </w:t>
      </w:r>
      <w:r w:rsidR="00047FD5" w:rsidRPr="00350400">
        <w:rPr>
          <w:rFonts w:ascii="Times New Roman" w:hAnsi="Times New Roman" w:cs="Times New Roman"/>
          <w:sz w:val="24"/>
          <w:szCs w:val="24"/>
        </w:rPr>
        <w:t xml:space="preserve">(далее по тексту – </w:t>
      </w:r>
      <w:r w:rsidR="00047FD5" w:rsidRPr="00350400">
        <w:rPr>
          <w:rFonts w:ascii="Times New Roman" w:hAnsi="Times New Roman" w:cs="Times New Roman"/>
          <w:b/>
          <w:sz w:val="24"/>
          <w:szCs w:val="24"/>
        </w:rPr>
        <w:t>«работы»</w:t>
      </w:r>
      <w:r w:rsidR="00047FD5" w:rsidRPr="00350400">
        <w:rPr>
          <w:rFonts w:ascii="Times New Roman" w:hAnsi="Times New Roman" w:cs="Times New Roman"/>
          <w:sz w:val="24"/>
          <w:szCs w:val="24"/>
        </w:rPr>
        <w:t>)</w:t>
      </w:r>
      <w:r w:rsidR="009E373C" w:rsidRPr="00350400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97799F" w:rsidRPr="00350400" w:rsidRDefault="0097799F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выполнения работ</w:t>
      </w:r>
      <w:r w:rsidR="00FD3B2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Исполнителем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установлены 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Календарным планом</w:t>
      </w:r>
      <w:r w:rsidR="00D63C91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№3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Договору).</w:t>
      </w:r>
    </w:p>
    <w:p w:rsidR="001E4649" w:rsidRPr="00350400" w:rsidRDefault="001E4649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 выполняет работы в соответствии с Федеральным законом «О промышленной безопасности опасных производственных объектов» от 21.07.97 г. № 116-ФЗ, а также иными нормативно-правовыми актами, обязательными нормами и правилами,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касающимися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промышленной безопасности.</w:t>
      </w:r>
    </w:p>
    <w:p w:rsidR="001E4649" w:rsidRPr="00350400" w:rsidRDefault="001E4649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возникновения необходимости выполнения дополнительных работ, не предусмотренных Договором, работы могут быть выполнены на основании соответствующего дополнительного соглашения, подписанного Сторонами.</w:t>
      </w:r>
    </w:p>
    <w:p w:rsidR="001E4649" w:rsidRPr="00350400" w:rsidRDefault="001E4649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Объемы работ, требования к их выпол</w:t>
      </w:r>
      <w:r w:rsidR="00DC739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нению и результаты определяются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62CE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ехническими заданиями, являющимися неотъемлемой частью настоящего Договора.</w:t>
      </w:r>
    </w:p>
    <w:p w:rsidR="00B1100B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</w:t>
      </w:r>
      <w:r w:rsidR="00B1100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проведения работ</w:t>
      </w:r>
      <w:r w:rsidR="004C5DB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(расположение технических устройств и сооружений Заказчика)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B1100B" w:rsidRPr="00350400" w:rsidRDefault="00065F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 Саха (Якутия</w:t>
      </w:r>
      <w:r w:rsidR="008B44F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r w:rsidR="009E373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Вилюйский район, п.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E373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Кысыл</w:t>
      </w:r>
      <w:proofErr w:type="spellEnd"/>
      <w:r w:rsidR="009E373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-Сыр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Средневилюйское</w:t>
      </w:r>
      <w:proofErr w:type="spellEnd"/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газоконденсатное месторождение</w:t>
      </w:r>
      <w:r w:rsidR="00F06C3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360AF" w:rsidRPr="00350400" w:rsidRDefault="00065F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1360A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Республика Саха (Якути</w:t>
      </w:r>
      <w:r w:rsidR="00FA052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я), Вилюйский район, п.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A052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Мастах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Мастахское</w:t>
      </w:r>
      <w:proofErr w:type="spellEnd"/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газоконденсатное месторождение.</w:t>
      </w:r>
    </w:p>
    <w:p w:rsidR="001E4649" w:rsidRPr="00350400" w:rsidRDefault="002307E2" w:rsidP="00024BB9">
      <w:pPr>
        <w:pStyle w:val="ab"/>
        <w:widowControl w:val="0"/>
        <w:numPr>
          <w:ilvl w:val="1"/>
          <w:numId w:val="3"/>
        </w:numPr>
        <w:spacing w:after="0"/>
        <w:ind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E464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D810C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заверяет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D810C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D810C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что</w:t>
      </w:r>
      <w:r w:rsidR="001E464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1E464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компетентной организацией и</w:t>
      </w:r>
      <w:r w:rsidR="00114B1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выполняет</w:t>
      </w:r>
      <w:proofErr w:type="gramEnd"/>
      <w:r w:rsidR="00114B1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на основании лицензии № _______ дата __________,</w:t>
      </w:r>
      <w:r w:rsidR="001E464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выданной Федеральной службой по экологическому, техноло</w:t>
      </w:r>
      <w:r w:rsidR="00114B1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гическому и атомному надзору РФ.</w:t>
      </w:r>
      <w:r w:rsidR="001E464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C755A0" w:rsidRPr="00350400" w:rsidRDefault="00C755A0" w:rsidP="00024B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5A0" w:rsidRPr="00350400" w:rsidRDefault="00C755A0" w:rsidP="00024BB9">
      <w:pPr>
        <w:pStyle w:val="ab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ВЫПОЛНЕНИЯ РАБОТ</w:t>
      </w:r>
    </w:p>
    <w:p w:rsidR="00C755A0" w:rsidRPr="00350400" w:rsidRDefault="00C755A0" w:rsidP="00024BB9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55A0" w:rsidRPr="00350400" w:rsidRDefault="00C755A0" w:rsidP="00024BB9">
      <w:pPr>
        <w:tabs>
          <w:tab w:val="left" w:pos="1026"/>
        </w:tabs>
        <w:spacing w:after="0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приступает к выполнению работ </w:t>
      </w:r>
      <w:r w:rsidR="005669C8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и 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FB2DF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условиям, предусмотренным настоящим Договором и п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риложениям</w:t>
      </w:r>
      <w:r w:rsidR="00FB2DF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 к нему, перечисленным</w:t>
      </w:r>
      <w:r w:rsidR="006B52C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п. </w:t>
      </w:r>
      <w:r w:rsidR="00D64E0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94970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4E0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FB2DF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755A0" w:rsidRPr="00350400" w:rsidRDefault="00C755A0" w:rsidP="00024BB9">
      <w:pPr>
        <w:tabs>
          <w:tab w:val="left" w:pos="1026"/>
        </w:tabs>
        <w:spacing w:after="0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3 (трех) рабочих дней по окончании </w:t>
      </w:r>
      <w:r w:rsidR="00802B08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каждого этапа проведения работ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выполненных работ в виде Отчетов, Заключений согласно </w:t>
      </w:r>
      <w:r w:rsidR="008967D0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соответствующему </w:t>
      </w:r>
      <w:r w:rsidR="005D4F8F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ехническому заданию</w:t>
      </w:r>
      <w:r w:rsidR="005D4F8F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этапу календарного плана работ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1D0A41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подписанные со своей стороны 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сдачи-приемки выполненных работ, в которых указываются фактически выполнен</w:t>
      </w:r>
      <w:r w:rsidR="00EB5AB1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объемы работ и их стоимость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C755A0" w:rsidRPr="00350400" w:rsidRDefault="00C755A0" w:rsidP="00024BB9">
      <w:pPr>
        <w:tabs>
          <w:tab w:val="left" w:pos="1026"/>
        </w:tabs>
        <w:spacing w:after="0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выявления недостатков в выполненных работах 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устраняет их за свой счет в сроки, согласованные с 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</w:t>
      </w:r>
      <w:r w:rsidR="002307E2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D7A3B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следует из настоящего Договора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63E2" w:rsidRPr="00350400" w:rsidRDefault="000E63E2" w:rsidP="00024BB9">
      <w:pPr>
        <w:tabs>
          <w:tab w:val="left" w:pos="1026"/>
        </w:tabs>
        <w:spacing w:after="0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Исполнитель при выполнении полевых работ по окончании диагностирования и экспертизы того или иного технического устройства или сооружения в течени</w:t>
      </w:r>
      <w:proofErr w:type="gramStart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2-х дней предоставляет Заказчику (при наличии) дефектные ведомости и </w:t>
      </w:r>
      <w:proofErr w:type="spellStart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дефектограммы</w:t>
      </w:r>
      <w:proofErr w:type="spellEnd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работ по устранению выявленных отклонений и нарушений.</w:t>
      </w:r>
    </w:p>
    <w:p w:rsidR="00D169D6" w:rsidRPr="00350400" w:rsidRDefault="00D169D6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CB1" w:rsidRPr="00350400" w:rsidRDefault="00992CB1" w:rsidP="00024BB9">
      <w:pPr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Права и обязанности сторон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«Заказчик» вправе: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любое время проверять ход и качество работы, выполняемой «Исполнителем», не вмешиваясь в 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его деятельность.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ровести проверку качества выполненных работ, с указанием недостатков в акте, либо в ином докум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енте, и требовать их устранения.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одностороннем </w:t>
      </w:r>
      <w:proofErr w:type="gramStart"/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порядке</w:t>
      </w:r>
      <w:proofErr w:type="gramEnd"/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удержать с «Исполнителя» сумму неустойки по претен</w:t>
      </w:r>
      <w:r w:rsidR="00E8022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зии в случае нарушений условий Д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«Заказчик» обязан:</w:t>
      </w:r>
    </w:p>
    <w:p w:rsidR="00B575A3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редоставить «Исполнителю» </w:t>
      </w:r>
      <w:r w:rsidR="0006026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 к</w:t>
      </w:r>
      <w:r w:rsidR="002D753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575A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 устройствам и сооружениям</w:t>
      </w:r>
    </w:p>
    <w:p w:rsidR="00992CB1" w:rsidRPr="00350400" w:rsidRDefault="00B575A3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выполнения работ, </w:t>
      </w:r>
      <w:r w:rsidR="007102C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запросу Исполнителя предоставить необходимую техническую документацию 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иную </w:t>
      </w:r>
      <w:r w:rsidR="0030780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информацию </w:t>
      </w:r>
      <w:r w:rsidR="007102C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данным объектам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D441E" w:rsidRPr="00350400" w:rsidRDefault="00DD441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3.2.2. </w:t>
      </w:r>
      <w:r w:rsidR="00CF023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вводный инструктаж по технике безопасности персонала </w:t>
      </w:r>
      <w:r w:rsidR="00DD4F8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DD4F8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участвующего в выполнении работ.</w:t>
      </w:r>
    </w:p>
    <w:p w:rsidR="00DD441E" w:rsidRPr="00350400" w:rsidRDefault="00DD441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2.3. </w:t>
      </w:r>
      <w:r w:rsidR="00A12F5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оформление и выдачу персоналу </w:t>
      </w:r>
      <w:r w:rsidR="00DD4F8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DD4F8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всех необходимых разрешений и допусков для выполнения работ и передвижения на территории </w:t>
      </w:r>
      <w:r w:rsidR="0061016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производственных объектов 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1016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том числе в выходные и праздничные дни, с дополнительного согласования 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D441E" w:rsidRPr="00350400" w:rsidRDefault="00DD441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3.2.4.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F0AC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41F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2307E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обслуживающей бригадой для подготовки </w:t>
      </w:r>
      <w:r w:rsidR="004C7E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технических устройств и сооружений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="004C7E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выполнению 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spell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запитки</w:t>
      </w:r>
      <w:proofErr w:type="spell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оборудования, зачистки участков, монтажа лесов, </w:t>
      </w:r>
      <w:proofErr w:type="spell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шурфовки</w:t>
      </w:r>
      <w:proofErr w:type="spell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выполнение других подготовительных работ.</w:t>
      </w:r>
    </w:p>
    <w:p w:rsidR="00DD7960" w:rsidRPr="00350400" w:rsidRDefault="006464CD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2.2.2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Оказывать содействие 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DE6A6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Исполнителю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выполнении пр</w:t>
      </w:r>
      <w:r w:rsidR="00E8022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инятых по Д</w:t>
      </w:r>
      <w:r w:rsidR="00AF272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обязательств, оперативно извещать 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AF272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F272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 всех изменениях, влияющих на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Д</w:t>
      </w:r>
      <w:r w:rsidR="00AF272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оговора.</w:t>
      </w:r>
    </w:p>
    <w:p w:rsidR="00DD7960" w:rsidRPr="00350400" w:rsidRDefault="00DE6A61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2.2.3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Своевре</w:t>
      </w:r>
      <w:r w:rsidR="007F0DA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менно и в полном объеме оплачивать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Исполнителю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надлежащим образом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выполненные работы</w:t>
      </w:r>
      <w:r w:rsidR="00DD79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Исполнитель» вправе:</w:t>
      </w:r>
    </w:p>
    <w:p w:rsidR="009D0E1E" w:rsidRPr="00350400" w:rsidRDefault="009D0E1E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Получить от 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="00D3551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необходимые материалы и документы по техническим устройствам и сооружениям, в отношении которых выполняются работы, в соответствии с требованиями действующих нор</w:t>
      </w:r>
      <w:r w:rsidR="0004203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мативных технических документов;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ребовать подписания акта пр</w:t>
      </w:r>
      <w:r w:rsidR="0038334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иемки выполненных работ</w:t>
      </w:r>
      <w:r w:rsidR="0091597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результатам их проведения</w:t>
      </w:r>
      <w:r w:rsidR="0004203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ребовать оплату за</w:t>
      </w:r>
      <w:r w:rsidR="00DA49B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надлежащим образом</w:t>
      </w:r>
      <w:r w:rsidR="0004203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выполненные работы.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«Исполнитель» обязан:</w:t>
      </w:r>
    </w:p>
    <w:p w:rsidR="00E94E22" w:rsidRPr="00350400" w:rsidRDefault="007971A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контроль, диагностирование, экспертизу промышленной безопасности технических устройств и сооружений на принципах независимости, объективности, всесторонности и полноты исследований, проводимых с использованием современных методов</w:t>
      </w:r>
      <w:r w:rsidR="00C529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технологий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выдать заключения о дальнейшей эксплуатации технических устройств  и сооружений (или о запрещении их дальнейшей эксплуатации), внести рекомендации по устранению выявленных дефектов и нарушений </w:t>
      </w:r>
      <w:r w:rsidR="00C61A6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технических устройствах и сооружениях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таковых.</w:t>
      </w:r>
      <w:proofErr w:type="gramEnd"/>
    </w:p>
    <w:p w:rsidR="00A9534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BC747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ыполни</w:t>
      </w:r>
      <w:r w:rsidR="00FF75D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 работы с надлежащим качеством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747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в </w:t>
      </w:r>
      <w:r w:rsidR="00FF75D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установленные </w:t>
      </w:r>
      <w:r w:rsidR="00BC747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</w:t>
      </w:r>
      <w:r w:rsidR="00FF75D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BC747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r w:rsidR="00D3456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требованиями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44132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предусмотренными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03E4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действующим </w:t>
      </w:r>
      <w:r w:rsidR="00777E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</w:t>
      </w:r>
      <w:r w:rsidR="00D3456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(Федеральный закон «О промышленной безопасности опасных производствен</w:t>
      </w:r>
      <w:r w:rsidR="000547D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объектов» от 21.07.1997г. №</w:t>
      </w:r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116-ФЗ, иное)</w:t>
      </w:r>
      <w:r w:rsidR="00777E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обязательными для данного рода работ</w:t>
      </w:r>
      <w:r w:rsidR="00210B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правилами и</w:t>
      </w:r>
      <w:r w:rsidR="00777E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стандартами</w:t>
      </w:r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(приказ Ростехнадзора от 14.11.2013 № 538 «Об утверждении федеральных норм и правил в области промышленной безопасности «Правила проведения экспертизы промышленной безопасности», </w:t>
      </w:r>
      <w:proofErr w:type="spellStart"/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зарег</w:t>
      </w:r>
      <w:proofErr w:type="spellEnd"/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Минюсте</w:t>
      </w:r>
      <w:proofErr w:type="gramEnd"/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CE2E3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России 26.12.2013 № 30855, иное)</w:t>
      </w:r>
      <w:r w:rsidR="00777E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настоящим Договором</w:t>
      </w:r>
      <w:r w:rsidR="00777ED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</w:t>
      </w:r>
      <w:r w:rsidR="00F46C6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 обычаями делового оборота,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сдать результат </w:t>
      </w:r>
      <w:r w:rsidR="00245ED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«Заказчику»;</w:t>
      </w:r>
      <w:proofErr w:type="gramEnd"/>
    </w:p>
    <w:p w:rsidR="00DD441E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беспечить доступ представителей «Заказчика» и предоставление всей необходимой документации при </w:t>
      </w:r>
      <w:r w:rsidR="00252DA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выполнении работ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объекте «Заказчика», предоставление информации технологического характера для осуществления контроля соблюдения «Исполнителем» технологического проекта, требований норм, правил охраны труда, окружающей среды, промышленной и пожарной безопасности c правом приостановки производства работ в случаях создания аварийных ситуаций, угрозы здоровью 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работающих.</w:t>
      </w:r>
      <w:r w:rsidR="00DD441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требования распространяются на третьих лиц, привлекаемых </w:t>
      </w:r>
      <w:r w:rsidR="00DD4F88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D441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="00DD4F88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D441E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обязательств по настоящему Договору.</w:t>
      </w:r>
    </w:p>
    <w:p w:rsidR="00992CB1" w:rsidRPr="00220A95" w:rsidRDefault="00DD4F88" w:rsidP="00220A95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DD441E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DD441E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обязуется безотлагательно информировать Заказчика об обстоятельствах, возникающих в ходе проведения работ, которые могут отрицательно повлиять на сроки, качество и стоимость работ.</w:t>
      </w:r>
    </w:p>
    <w:p w:rsidR="00DD441E" w:rsidRPr="00220A95" w:rsidRDefault="00DD441E" w:rsidP="00220A95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нахождении на территории 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20A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или лица, на объекте которого осуществляются работы в рамках настоящего Договора, </w:t>
      </w:r>
      <w:r w:rsidR="00DD4F88" w:rsidRPr="00220A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возмещает в полном объеме материальный ущерб, причиненный 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Заказчику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результате хищения, повреждения, уничтожения имущества последнего сотрудниками 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также 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</w:t>
      </w:r>
      <w:r w:rsidR="00DD4F88"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220A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вправе требовать недопущения виновных лиц на производственные объекты Заказчика</w:t>
      </w:r>
      <w:r w:rsidRPr="00220A9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или лица, на объекте которого осуществляются работы.</w:t>
      </w:r>
      <w:proofErr w:type="gramEnd"/>
    </w:p>
    <w:p w:rsidR="000E5B89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ыполнить работу своими силами или с привлечением субподрядных организаций, при этом субподрядные организации должны быть </w:t>
      </w:r>
      <w:r w:rsidR="00B40D2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заблаговременно письменно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согласова</w:t>
      </w:r>
      <w:r w:rsidR="00B40D2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 с «З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аказчиком</w:t>
      </w:r>
      <w:r w:rsidR="00B40D2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40D2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 начала </w:t>
      </w:r>
      <w:r w:rsidR="007971A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соответствующих 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</w:t>
      </w:r>
      <w:r w:rsidR="00B40D2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B946D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F3B8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D4F8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="00DD4F88"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обязуется </w:t>
      </w:r>
      <w:r w:rsidR="000E5B89" w:rsidRPr="00350400">
        <w:rPr>
          <w:rFonts w:ascii="Times New Roman" w:hAnsi="Times New Roman" w:cs="Times New Roman"/>
          <w:sz w:val="24"/>
          <w:szCs w:val="24"/>
        </w:rPr>
        <w:lastRenderedPageBreak/>
        <w:t xml:space="preserve">письменно согласовать с </w:t>
      </w:r>
      <w:r w:rsidR="00DD4F88"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Заказчиком</w:t>
      </w:r>
      <w:r w:rsidR="00DD4F88"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каждого </w:t>
      </w:r>
      <w:proofErr w:type="spellStart"/>
      <w:r w:rsidR="000E5B89"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до его допуска к выполнению работ по договору.</w:t>
      </w:r>
    </w:p>
    <w:p w:rsidR="000E5B89" w:rsidRPr="00350400" w:rsidRDefault="000E5B89" w:rsidP="00024B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 xml:space="preserve">Для согласования с </w:t>
      </w:r>
      <w:r w:rsidR="00DD4F88" w:rsidRPr="00350400">
        <w:rPr>
          <w:rFonts w:ascii="Times New Roman" w:hAnsi="Times New Roman" w:cs="Times New Roman"/>
          <w:sz w:val="24"/>
          <w:szCs w:val="24"/>
        </w:rPr>
        <w:t>«</w:t>
      </w:r>
      <w:r w:rsidRPr="00350400">
        <w:rPr>
          <w:rFonts w:ascii="Times New Roman" w:hAnsi="Times New Roman" w:cs="Times New Roman"/>
          <w:sz w:val="24"/>
          <w:szCs w:val="24"/>
        </w:rPr>
        <w:t>Заказчиком</w:t>
      </w:r>
      <w:r w:rsidR="00DD4F88" w:rsidRPr="00350400">
        <w:rPr>
          <w:rFonts w:ascii="Times New Roman" w:hAnsi="Times New Roman" w:cs="Times New Roman"/>
          <w:sz w:val="24"/>
          <w:szCs w:val="24"/>
        </w:rPr>
        <w:t>»</w:t>
      </w:r>
      <w:r w:rsidRPr="00350400">
        <w:rPr>
          <w:rFonts w:ascii="Times New Roman" w:hAnsi="Times New Roman" w:cs="Times New Roman"/>
          <w:sz w:val="24"/>
          <w:szCs w:val="24"/>
        </w:rPr>
        <w:t xml:space="preserve"> привлечения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="00DD4F88" w:rsidRPr="00350400">
        <w:rPr>
          <w:rFonts w:ascii="Times New Roman" w:hAnsi="Times New Roman" w:cs="Times New Roman"/>
          <w:sz w:val="24"/>
          <w:szCs w:val="24"/>
        </w:rPr>
        <w:t>«</w:t>
      </w:r>
      <w:r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="00DD4F88" w:rsidRPr="00350400">
        <w:rPr>
          <w:rFonts w:ascii="Times New Roman" w:hAnsi="Times New Roman" w:cs="Times New Roman"/>
          <w:sz w:val="24"/>
          <w:szCs w:val="24"/>
        </w:rPr>
        <w:t>»</w:t>
      </w:r>
      <w:r w:rsidRPr="00350400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 w:rsidR="00DD4F88" w:rsidRPr="00350400">
        <w:rPr>
          <w:rFonts w:ascii="Times New Roman" w:hAnsi="Times New Roman" w:cs="Times New Roman"/>
          <w:sz w:val="24"/>
          <w:szCs w:val="24"/>
        </w:rPr>
        <w:t>«</w:t>
      </w:r>
      <w:r w:rsidRPr="00350400">
        <w:rPr>
          <w:rFonts w:ascii="Times New Roman" w:hAnsi="Times New Roman" w:cs="Times New Roman"/>
          <w:sz w:val="24"/>
          <w:szCs w:val="24"/>
        </w:rPr>
        <w:t>Заказчику</w:t>
      </w:r>
      <w:r w:rsidR="00DD4F88" w:rsidRPr="00350400">
        <w:rPr>
          <w:rFonts w:ascii="Times New Roman" w:hAnsi="Times New Roman" w:cs="Times New Roman"/>
          <w:sz w:val="24"/>
          <w:szCs w:val="24"/>
        </w:rPr>
        <w:t>»</w:t>
      </w:r>
      <w:r w:rsidRPr="00350400">
        <w:rPr>
          <w:rFonts w:ascii="Times New Roman" w:hAnsi="Times New Roman" w:cs="Times New Roman"/>
          <w:sz w:val="24"/>
          <w:szCs w:val="24"/>
        </w:rPr>
        <w:t xml:space="preserve"> обоснование необходимости привлечения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, а также сведения о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субисполнителе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>, подтверждающие: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наличие опыта выполнения работ, к которым предполагается привлечь </w:t>
      </w:r>
      <w:proofErr w:type="spellStart"/>
      <w:r w:rsidRPr="00350400">
        <w:t>субисполнителя</w:t>
      </w:r>
      <w:proofErr w:type="spellEnd"/>
      <w:r w:rsidRPr="00350400">
        <w:t>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наличие квалифицированного персонала в штате </w:t>
      </w:r>
      <w:proofErr w:type="spellStart"/>
      <w:r w:rsidRPr="00350400">
        <w:t>субисполнителя</w:t>
      </w:r>
      <w:proofErr w:type="spellEnd"/>
      <w:r w:rsidRPr="00350400">
        <w:t>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наличие отвечающих установленным требованиям техники, оборудования, сертифицированных лабораторий;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наличие производственной базы в регионе производства работ по договору;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наличие выданного саморегулируемой организацией свидетельства о допуске к выполнению работ, к которым предполагается привлечь </w:t>
      </w:r>
      <w:proofErr w:type="spellStart"/>
      <w:r w:rsidRPr="00350400">
        <w:t>субисполнителя</w:t>
      </w:r>
      <w:proofErr w:type="spellEnd"/>
      <w:r w:rsidRPr="00350400">
        <w:t>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отсутствие информации о негативных результатах деятельности </w:t>
      </w:r>
      <w:proofErr w:type="spellStart"/>
      <w:r w:rsidRPr="00350400">
        <w:t>субисполнителя</w:t>
      </w:r>
      <w:proofErr w:type="spellEnd"/>
      <w:r w:rsidRPr="00350400">
        <w:t>.</w:t>
      </w:r>
    </w:p>
    <w:p w:rsidR="000E5B89" w:rsidRPr="00350400" w:rsidRDefault="00F944B0" w:rsidP="00024B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также обязан предоставить </w:t>
      </w: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Заказчику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копии следующих документов о </w:t>
      </w:r>
      <w:proofErr w:type="spellStart"/>
      <w:r w:rsidR="000E5B89" w:rsidRPr="00350400">
        <w:rPr>
          <w:rFonts w:ascii="Times New Roman" w:hAnsi="Times New Roman" w:cs="Times New Roman"/>
          <w:sz w:val="24"/>
          <w:szCs w:val="24"/>
        </w:rPr>
        <w:t>субисполнителе</w:t>
      </w:r>
      <w:proofErr w:type="spellEnd"/>
      <w:r w:rsidR="000E5B89" w:rsidRPr="00350400">
        <w:rPr>
          <w:rFonts w:ascii="Times New Roman" w:hAnsi="Times New Roman" w:cs="Times New Roman"/>
          <w:sz w:val="24"/>
          <w:szCs w:val="24"/>
        </w:rPr>
        <w:t>: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выписка</w:t>
      </w:r>
      <w:r w:rsidR="008E0543" w:rsidRPr="00350400">
        <w:t xml:space="preserve"> </w:t>
      </w:r>
      <w:r w:rsidRPr="00350400">
        <w:t xml:space="preserve">из Единого государственного реестра юридических лиц или индивидуальных предпринимателей, датированная не ранее 2 месяцев до дня обращения к Заказчику за согласованием </w:t>
      </w:r>
      <w:proofErr w:type="spellStart"/>
      <w:r w:rsidRPr="00350400">
        <w:t>субисполнителя</w:t>
      </w:r>
      <w:proofErr w:type="spellEnd"/>
      <w:r w:rsidRPr="00350400">
        <w:t>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устав </w:t>
      </w:r>
      <w:proofErr w:type="spellStart"/>
      <w:r w:rsidRPr="00350400">
        <w:t>субисполнителя</w:t>
      </w:r>
      <w:proofErr w:type="spellEnd"/>
      <w:r w:rsidRPr="00350400">
        <w:t xml:space="preserve"> – юридического лица в действующей редакции;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свидетельство о государственной регистрации </w:t>
      </w:r>
      <w:proofErr w:type="spellStart"/>
      <w:r w:rsidRPr="00350400">
        <w:t>субисполнителя</w:t>
      </w:r>
      <w:proofErr w:type="spellEnd"/>
      <w:r w:rsidRPr="00350400">
        <w:t xml:space="preserve"> в качестве юридического лица или индивидуального предпринимателя;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свидетельство о постановке на учет в налоговом органе;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информационное письмо об учете в Едином государственном регистре предприятий и организаций (ЕГРПО);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лицензия, свидетельство о регистрации в качестве субъекта определенного вида деятельности, сертификат или иной разрешительный документ, если деятельность </w:t>
      </w:r>
      <w:proofErr w:type="spellStart"/>
      <w:r w:rsidRPr="00350400">
        <w:t>субисполнителя</w:t>
      </w:r>
      <w:proofErr w:type="spellEnd"/>
      <w:r w:rsidRPr="00350400">
        <w:t>, составляющая предмет договора, подлежит лицензированию, обязательной сертификации или может осуществляться после получения иного разрешения;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>бухгалтерский баланс за последний отчетный период (квартал, год) с отметкой налогового органа о принятии;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паспорт лица, подписывающего договор от имени </w:t>
      </w:r>
      <w:proofErr w:type="spellStart"/>
      <w:r w:rsidRPr="00350400">
        <w:t>субисполнителя</w:t>
      </w:r>
      <w:proofErr w:type="spellEnd"/>
      <w:r w:rsidRPr="00350400">
        <w:t>;</w:t>
      </w:r>
    </w:p>
    <w:p w:rsidR="000E5B89" w:rsidRPr="00350400" w:rsidRDefault="000E5B89" w:rsidP="00024BB9">
      <w:pPr>
        <w:pStyle w:val="10"/>
        <w:numPr>
          <w:ilvl w:val="0"/>
          <w:numId w:val="47"/>
        </w:numPr>
        <w:tabs>
          <w:tab w:val="left" w:pos="851"/>
        </w:tabs>
        <w:spacing w:line="276" w:lineRule="auto"/>
        <w:ind w:left="0" w:firstLine="709"/>
        <w:jc w:val="both"/>
      </w:pPr>
      <w:r w:rsidRPr="00350400">
        <w:t xml:space="preserve">документ, содержащий полномочия лица, подписывающего договор от имени </w:t>
      </w:r>
      <w:proofErr w:type="spellStart"/>
      <w:r w:rsidRPr="00350400">
        <w:t>субисполнителя</w:t>
      </w:r>
      <w:proofErr w:type="spellEnd"/>
      <w:r w:rsidRPr="00350400">
        <w:t xml:space="preserve"> (решение уполномоченного органа управления </w:t>
      </w:r>
      <w:proofErr w:type="spellStart"/>
      <w:r w:rsidRPr="00350400">
        <w:t>субисполнителя</w:t>
      </w:r>
      <w:proofErr w:type="spellEnd"/>
      <w:r w:rsidRPr="00350400">
        <w:t xml:space="preserve"> – юридического лица о назначении лица, уполномоченного на подписание договора от имени </w:t>
      </w:r>
      <w:proofErr w:type="spellStart"/>
      <w:r w:rsidRPr="00350400">
        <w:t>субисполнителя</w:t>
      </w:r>
      <w:proofErr w:type="spellEnd"/>
      <w:r w:rsidRPr="00350400">
        <w:t xml:space="preserve"> без доверенности, доверенность).</w:t>
      </w:r>
    </w:p>
    <w:p w:rsidR="000E5B89" w:rsidRPr="00350400" w:rsidRDefault="000E5B89" w:rsidP="00024B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 xml:space="preserve">Риск отказа в согласовании заявленного в качестве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 лица и просрочки в исполнении обязательств по настоящему договору несет </w:t>
      </w:r>
      <w:r w:rsidR="005F1C7C" w:rsidRPr="00350400">
        <w:rPr>
          <w:rFonts w:ascii="Times New Roman" w:hAnsi="Times New Roman" w:cs="Times New Roman"/>
          <w:sz w:val="24"/>
          <w:szCs w:val="24"/>
        </w:rPr>
        <w:t>«</w:t>
      </w:r>
      <w:r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="005F1C7C" w:rsidRPr="00350400">
        <w:rPr>
          <w:rFonts w:ascii="Times New Roman" w:hAnsi="Times New Roman" w:cs="Times New Roman"/>
          <w:sz w:val="24"/>
          <w:szCs w:val="24"/>
        </w:rPr>
        <w:t>»</w:t>
      </w:r>
      <w:r w:rsidRPr="00350400">
        <w:rPr>
          <w:rFonts w:ascii="Times New Roman" w:hAnsi="Times New Roman" w:cs="Times New Roman"/>
          <w:sz w:val="24"/>
          <w:szCs w:val="24"/>
        </w:rPr>
        <w:t>.</w:t>
      </w:r>
      <w:r w:rsidR="00694300" w:rsidRPr="00350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4300" w:rsidRPr="00350400">
        <w:rPr>
          <w:rFonts w:ascii="Times New Roman" w:hAnsi="Times New Roman" w:cs="Times New Roman"/>
          <w:sz w:val="24"/>
          <w:szCs w:val="24"/>
        </w:rPr>
        <w:t xml:space="preserve">«Заказчик» вправе не согласовать привлечение </w:t>
      </w:r>
      <w:proofErr w:type="spellStart"/>
      <w:r w:rsidR="00694300"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="00694300" w:rsidRPr="00350400"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 w:rsidR="00FB45D6" w:rsidRPr="00350400">
        <w:rPr>
          <w:rFonts w:ascii="Times New Roman" w:hAnsi="Times New Roman" w:cs="Times New Roman"/>
          <w:sz w:val="24"/>
          <w:szCs w:val="24"/>
        </w:rPr>
        <w:t>субисполнитель</w:t>
      </w:r>
      <w:proofErr w:type="spellEnd"/>
      <w:r w:rsidR="00FB45D6" w:rsidRPr="00350400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требованиям, предусмотренным настоящим пунктом Договора, </w:t>
      </w:r>
      <w:r w:rsidR="00694300" w:rsidRPr="00350400">
        <w:rPr>
          <w:rFonts w:ascii="Times New Roman" w:hAnsi="Times New Roman" w:cs="Times New Roman"/>
          <w:sz w:val="24"/>
          <w:szCs w:val="24"/>
        </w:rPr>
        <w:t xml:space="preserve">в отношении предложенного </w:t>
      </w:r>
      <w:proofErr w:type="spellStart"/>
      <w:r w:rsidR="00694300" w:rsidRPr="00350400">
        <w:rPr>
          <w:rFonts w:ascii="Times New Roman" w:hAnsi="Times New Roman" w:cs="Times New Roman"/>
          <w:sz w:val="24"/>
          <w:szCs w:val="24"/>
        </w:rPr>
        <w:t>субисполнителя</w:t>
      </w:r>
      <w:proofErr w:type="spellEnd"/>
      <w:r w:rsidR="00694300" w:rsidRPr="00350400">
        <w:rPr>
          <w:rFonts w:ascii="Times New Roman" w:hAnsi="Times New Roman" w:cs="Times New Roman"/>
          <w:sz w:val="24"/>
          <w:szCs w:val="24"/>
        </w:rPr>
        <w:t xml:space="preserve"> введена процедура банкротства в соответствии с ФЗ «О несостоятельности (банкротстве)»</w:t>
      </w:r>
      <w:r w:rsidR="00C7374A" w:rsidRPr="00350400">
        <w:rPr>
          <w:rFonts w:ascii="Times New Roman" w:hAnsi="Times New Roman" w:cs="Times New Roman"/>
          <w:sz w:val="24"/>
          <w:szCs w:val="24"/>
        </w:rPr>
        <w:t xml:space="preserve">, </w:t>
      </w:r>
      <w:r w:rsidR="00862669" w:rsidRPr="00350400">
        <w:rPr>
          <w:rFonts w:ascii="Times New Roman" w:hAnsi="Times New Roman" w:cs="Times New Roman"/>
          <w:sz w:val="24"/>
          <w:szCs w:val="24"/>
        </w:rPr>
        <w:t xml:space="preserve">инициированы процедуры ликвидации или реорганизации, </w:t>
      </w:r>
      <w:r w:rsidR="006E193C" w:rsidRPr="00350400">
        <w:rPr>
          <w:rFonts w:ascii="Times New Roman" w:hAnsi="Times New Roman" w:cs="Times New Roman"/>
          <w:sz w:val="24"/>
          <w:szCs w:val="24"/>
        </w:rPr>
        <w:t xml:space="preserve">отсутствуют разрешительные документы на ведение деятельности, </w:t>
      </w:r>
      <w:r w:rsidR="00C7374A" w:rsidRPr="00350400">
        <w:rPr>
          <w:rFonts w:ascii="Times New Roman" w:hAnsi="Times New Roman" w:cs="Times New Roman"/>
          <w:sz w:val="24"/>
          <w:szCs w:val="24"/>
        </w:rPr>
        <w:t>имеются признаки неплатежеспособности</w:t>
      </w:r>
      <w:r w:rsidR="006E193C" w:rsidRPr="00350400">
        <w:rPr>
          <w:rFonts w:ascii="Times New Roman" w:hAnsi="Times New Roman" w:cs="Times New Roman"/>
          <w:sz w:val="24"/>
          <w:szCs w:val="24"/>
        </w:rPr>
        <w:t xml:space="preserve">, факты ненадлежащего исполнения обязательств перед </w:t>
      </w:r>
      <w:r w:rsidR="006E193C" w:rsidRPr="00350400">
        <w:rPr>
          <w:rFonts w:ascii="Times New Roman" w:hAnsi="Times New Roman" w:cs="Times New Roman"/>
          <w:sz w:val="24"/>
          <w:szCs w:val="24"/>
        </w:rPr>
        <w:lastRenderedPageBreak/>
        <w:t>контрагентами</w:t>
      </w:r>
      <w:r w:rsidR="00C7374A" w:rsidRPr="00350400">
        <w:rPr>
          <w:rFonts w:ascii="Times New Roman" w:hAnsi="Times New Roman" w:cs="Times New Roman"/>
          <w:sz w:val="24"/>
          <w:szCs w:val="24"/>
        </w:rPr>
        <w:t xml:space="preserve"> и (или) </w:t>
      </w:r>
      <w:r w:rsidR="00565B91" w:rsidRPr="00350400">
        <w:rPr>
          <w:rFonts w:ascii="Times New Roman" w:hAnsi="Times New Roman" w:cs="Times New Roman"/>
          <w:sz w:val="24"/>
          <w:szCs w:val="24"/>
        </w:rPr>
        <w:t xml:space="preserve">имеются </w:t>
      </w:r>
      <w:r w:rsidR="00C7374A" w:rsidRPr="00350400">
        <w:rPr>
          <w:rFonts w:ascii="Times New Roman" w:hAnsi="Times New Roman" w:cs="Times New Roman"/>
          <w:sz w:val="24"/>
          <w:szCs w:val="24"/>
        </w:rPr>
        <w:t>иные основания, способные вызвать у Заказчика объективные сомнения</w:t>
      </w:r>
      <w:proofErr w:type="gramEnd"/>
      <w:r w:rsidR="00C7374A"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="004F0966" w:rsidRPr="00350400">
        <w:rPr>
          <w:rFonts w:ascii="Times New Roman" w:hAnsi="Times New Roman" w:cs="Times New Roman"/>
          <w:sz w:val="24"/>
          <w:szCs w:val="24"/>
        </w:rPr>
        <w:t>о</w:t>
      </w:r>
      <w:r w:rsidR="00C7374A" w:rsidRPr="00350400">
        <w:rPr>
          <w:rFonts w:ascii="Times New Roman" w:hAnsi="Times New Roman" w:cs="Times New Roman"/>
          <w:sz w:val="24"/>
          <w:szCs w:val="24"/>
        </w:rPr>
        <w:t xml:space="preserve"> возможности надлежащего выполнения работ </w:t>
      </w:r>
      <w:proofErr w:type="spellStart"/>
      <w:r w:rsidR="00C7374A" w:rsidRPr="00350400">
        <w:rPr>
          <w:rFonts w:ascii="Times New Roman" w:hAnsi="Times New Roman" w:cs="Times New Roman"/>
          <w:sz w:val="24"/>
          <w:szCs w:val="24"/>
        </w:rPr>
        <w:t>субисполнителем</w:t>
      </w:r>
      <w:proofErr w:type="spellEnd"/>
      <w:r w:rsidR="00C7374A" w:rsidRPr="00350400">
        <w:rPr>
          <w:rFonts w:ascii="Times New Roman" w:hAnsi="Times New Roman" w:cs="Times New Roman"/>
          <w:sz w:val="24"/>
          <w:szCs w:val="24"/>
        </w:rPr>
        <w:t>.</w:t>
      </w:r>
    </w:p>
    <w:p w:rsidR="000E5B89" w:rsidRPr="00350400" w:rsidRDefault="005F1C7C" w:rsidP="00024B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во всех случаях несет перед </w:t>
      </w: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Заказчиком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полную ответственность за неисполнение или ненадлежащее исполнение привлекаемым </w:t>
      </w:r>
      <w:proofErr w:type="spellStart"/>
      <w:r w:rsidR="000E5B89" w:rsidRPr="00350400">
        <w:rPr>
          <w:rFonts w:ascii="Times New Roman" w:hAnsi="Times New Roman" w:cs="Times New Roman"/>
          <w:sz w:val="24"/>
          <w:szCs w:val="24"/>
        </w:rPr>
        <w:t>субисполнителем</w:t>
      </w:r>
      <w:proofErr w:type="spellEnd"/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обязательств по настоящему договору как за свои собственные действия. При заключении субподрядного договора </w:t>
      </w: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Исполнитель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 xml:space="preserve"> обязан внести в такой договор условия о соблюдении </w:t>
      </w:r>
      <w:proofErr w:type="spellStart"/>
      <w:r w:rsidR="000E5B89" w:rsidRPr="00350400">
        <w:rPr>
          <w:rFonts w:ascii="Times New Roman" w:hAnsi="Times New Roman" w:cs="Times New Roman"/>
          <w:sz w:val="24"/>
          <w:szCs w:val="24"/>
        </w:rPr>
        <w:t>субисполнителем</w:t>
      </w:r>
      <w:proofErr w:type="spellEnd"/>
      <w:r w:rsidR="000E5B89" w:rsidRPr="00350400">
        <w:rPr>
          <w:rFonts w:ascii="Times New Roman" w:hAnsi="Times New Roman" w:cs="Times New Roman"/>
          <w:sz w:val="24"/>
          <w:szCs w:val="24"/>
        </w:rPr>
        <w:t xml:space="preserve"> требований, предусмотренных локальными нормативными актами </w:t>
      </w:r>
      <w:r w:rsidRPr="00350400">
        <w:rPr>
          <w:rFonts w:ascii="Times New Roman" w:hAnsi="Times New Roman" w:cs="Times New Roman"/>
          <w:sz w:val="24"/>
          <w:szCs w:val="24"/>
        </w:rPr>
        <w:t>«</w:t>
      </w:r>
      <w:r w:rsidR="000E5B89" w:rsidRPr="00350400">
        <w:rPr>
          <w:rFonts w:ascii="Times New Roman" w:hAnsi="Times New Roman" w:cs="Times New Roman"/>
          <w:sz w:val="24"/>
          <w:szCs w:val="24"/>
        </w:rPr>
        <w:t>Заказчика</w:t>
      </w:r>
      <w:r w:rsidRPr="00350400">
        <w:rPr>
          <w:rFonts w:ascii="Times New Roman" w:hAnsi="Times New Roman" w:cs="Times New Roman"/>
          <w:sz w:val="24"/>
          <w:szCs w:val="24"/>
        </w:rPr>
        <w:t>»</w:t>
      </w:r>
      <w:r w:rsidR="000E5B89" w:rsidRPr="00350400">
        <w:rPr>
          <w:rFonts w:ascii="Times New Roman" w:hAnsi="Times New Roman" w:cs="Times New Roman"/>
          <w:sz w:val="24"/>
          <w:szCs w:val="24"/>
        </w:rPr>
        <w:t>, указанными в настоящем договоре.</w:t>
      </w:r>
    </w:p>
    <w:p w:rsidR="00F501DC" w:rsidRPr="00350400" w:rsidRDefault="00F501DC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Обеспечить явку и прохождение своими специалистами вводного инструктажа Заказчика по технике безопасности персонала Исполнителя, </w:t>
      </w:r>
      <w:r w:rsidR="008E5A8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участвующего в выполнении работ, организовать своевременные обращения к Заказчику за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оформление</w:t>
      </w:r>
      <w:r w:rsidR="008E5A8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и выдачей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персоналу Исполнителя всех необходимых разрешений и допусков для выполнения работ и передвижения на территории производственных объектов Заказчика, в том числе в выходные и праздничные дни, с дополнительного согласования Заказчика</w:t>
      </w:r>
      <w:r w:rsidR="00740C7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необходимости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случае происшествия у «Исполнителя», связанного с травматизмом, аварией, в том числе с экологическим ущербом, по требованию «Заказчика», «Исполнитель»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расследованию.</w:t>
      </w:r>
      <w:proofErr w:type="gramEnd"/>
    </w:p>
    <w:p w:rsidR="000E5B89" w:rsidRPr="00350400" w:rsidRDefault="000E5B89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возникновения в течение календарного года инцидента на продиагностированном устройстве, представитель </w:t>
      </w:r>
      <w:r w:rsidR="00C71DB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C71DB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обязан явиться для участия в комиссионном расследовании причин возникновения такого инцидента в течение 3 (трех)  календарных дней с момента направления соответствующего уведомления в адрес </w:t>
      </w:r>
      <w:r w:rsidR="00C71DB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C71DB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gramEnd"/>
    </w:p>
    <w:p w:rsidR="003553FB" w:rsidRPr="00350400" w:rsidRDefault="003553FB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неявки представителя «Исполнителя» в указанный срок, Акт о возникновении инцидента составляется «Заказчиком» в одностороннем порядке.</w:t>
      </w:r>
    </w:p>
    <w:p w:rsidR="003553FB" w:rsidRPr="00350400" w:rsidRDefault="00C636C5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 ознакомлен и обязуется соблюдать требования «Регламента о пропускном и </w:t>
      </w:r>
      <w:proofErr w:type="spell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внутриобъектовом</w:t>
      </w:r>
      <w:proofErr w:type="spell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режимах на объектах ОАО «ЯТЭК» (утвержден Приказом № 178П от 24.07.2017 г., введен в действие 1.08.2017 г.) и требования «Положения по промышленной безопасности, охране труда и окружающей среды для подрядных организаций выполняющих работы на объектах ОАО «ЯТЭК» (утвержден Приказом № 146/1П от 7.06.2017 г., введен в действие 13.06.2017 г.).</w:t>
      </w:r>
      <w:proofErr w:type="gramEnd"/>
    </w:p>
    <w:p w:rsidR="000E5B89" w:rsidRPr="00350400" w:rsidRDefault="00C30021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E5B8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="003553F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0E5B8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обязан обеспечить присутствие своих представителей на весь период выполнения работ в рамках настоящего Договора.</w:t>
      </w:r>
    </w:p>
    <w:p w:rsidR="00992CB1" w:rsidRPr="00350400" w:rsidRDefault="00A74F67" w:rsidP="00024BB9">
      <w:pPr>
        <w:widowControl w:val="0"/>
        <w:numPr>
          <w:ilvl w:val="2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редоставить «Заказчику» в течение 5 дней со дня завершения работ, но не позднее последнего числа текущего месяца, оригиналы первичных документов, подтверждающих выполнение работ:</w:t>
      </w:r>
    </w:p>
    <w:p w:rsidR="008D3622" w:rsidRPr="00350400" w:rsidRDefault="00C30021" w:rsidP="00024BB9">
      <w:pPr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400">
        <w:rPr>
          <w:rFonts w:ascii="Times New Roman" w:eastAsia="Calibri" w:hAnsi="Times New Roman" w:cs="Times New Roman"/>
          <w:sz w:val="24"/>
          <w:szCs w:val="24"/>
        </w:rPr>
        <w:t>Акт выполненных работ с</w:t>
      </w:r>
      <w:r w:rsidR="008D3622" w:rsidRPr="00350400">
        <w:rPr>
          <w:rFonts w:ascii="Times New Roman" w:eastAsia="Calibri" w:hAnsi="Times New Roman" w:cs="Times New Roman"/>
          <w:sz w:val="24"/>
          <w:szCs w:val="24"/>
        </w:rPr>
        <w:t xml:space="preserve"> указанием </w:t>
      </w:r>
      <w:r w:rsidR="00337925" w:rsidRPr="00350400">
        <w:rPr>
          <w:rFonts w:ascii="Times New Roman" w:eastAsia="Calibri" w:hAnsi="Times New Roman" w:cs="Times New Roman"/>
          <w:sz w:val="24"/>
          <w:szCs w:val="24"/>
        </w:rPr>
        <w:t>п</w:t>
      </w:r>
      <w:r w:rsidR="008D3622" w:rsidRPr="00350400">
        <w:rPr>
          <w:rFonts w:ascii="Times New Roman" w:eastAsia="Calibri" w:hAnsi="Times New Roman" w:cs="Times New Roman"/>
          <w:sz w:val="24"/>
          <w:szCs w:val="24"/>
        </w:rPr>
        <w:t xml:space="preserve">еречня </w:t>
      </w:r>
      <w:r w:rsidR="00337925" w:rsidRPr="00350400">
        <w:rPr>
          <w:rFonts w:ascii="Times New Roman" w:eastAsia="Calibri" w:hAnsi="Times New Roman" w:cs="Times New Roman"/>
          <w:sz w:val="24"/>
          <w:szCs w:val="24"/>
        </w:rPr>
        <w:t xml:space="preserve">и стоимости </w:t>
      </w:r>
      <w:r w:rsidR="008D3622" w:rsidRPr="00350400">
        <w:rPr>
          <w:rFonts w:ascii="Times New Roman" w:eastAsia="Calibri" w:hAnsi="Times New Roman" w:cs="Times New Roman"/>
          <w:sz w:val="24"/>
          <w:szCs w:val="24"/>
        </w:rPr>
        <w:t>выполненных работ</w:t>
      </w:r>
      <w:r w:rsidR="00AD7663" w:rsidRPr="003504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14B7D" w:rsidRPr="00350400" w:rsidRDefault="00992CB1" w:rsidP="00024BB9">
      <w:pPr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400">
        <w:rPr>
          <w:rFonts w:ascii="Times New Roman" w:eastAsia="Calibri" w:hAnsi="Times New Roman" w:cs="Times New Roman"/>
          <w:sz w:val="24"/>
          <w:szCs w:val="24"/>
        </w:rPr>
        <w:t>Счет-фактуру с обязательным предоставлением копий приказа (иного распорядительн</w:t>
      </w:r>
      <w:r w:rsidR="006A2843" w:rsidRPr="00350400">
        <w:rPr>
          <w:rFonts w:ascii="Times New Roman" w:eastAsia="Calibri" w:hAnsi="Times New Roman" w:cs="Times New Roman"/>
          <w:sz w:val="24"/>
          <w:szCs w:val="24"/>
        </w:rPr>
        <w:t>ого документа согласованного в Д</w:t>
      </w:r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оговоре) «Исполнителя», подтверждающих право подписи уполномоченных лиц </w:t>
      </w:r>
      <w:proofErr w:type="gramStart"/>
      <w:r w:rsidRPr="00350400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 выставляемых счет-фактурах.</w:t>
      </w:r>
    </w:p>
    <w:p w:rsidR="00D14B7D" w:rsidRPr="00350400" w:rsidRDefault="00D14B7D" w:rsidP="00024BB9">
      <w:pPr>
        <w:widowControl w:val="0"/>
        <w:numPr>
          <w:ilvl w:val="0"/>
          <w:numId w:val="4"/>
        </w:numP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0400">
        <w:rPr>
          <w:rFonts w:ascii="Times New Roman" w:eastAsia="Calibri" w:hAnsi="Times New Roman" w:cs="Times New Roman"/>
          <w:sz w:val="24"/>
          <w:szCs w:val="24"/>
        </w:rPr>
        <w:t>Заключения экспертиз промышленной безопасности</w:t>
      </w:r>
      <w:r w:rsidR="00CF21BD" w:rsidRPr="00350400">
        <w:rPr>
          <w:rFonts w:ascii="Times New Roman" w:eastAsia="Calibri" w:hAnsi="Times New Roman" w:cs="Times New Roman"/>
          <w:sz w:val="24"/>
          <w:szCs w:val="24"/>
        </w:rPr>
        <w:t>, отчеты о техническом диагностировании</w:t>
      </w:r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 по соответствующим техническим ус</w:t>
      </w:r>
      <w:r w:rsidR="000C6A8E" w:rsidRPr="00350400">
        <w:rPr>
          <w:rFonts w:ascii="Times New Roman" w:eastAsia="Calibri" w:hAnsi="Times New Roman" w:cs="Times New Roman"/>
          <w:sz w:val="24"/>
          <w:szCs w:val="24"/>
        </w:rPr>
        <w:t>тройствам и сооружениям, которые</w:t>
      </w:r>
      <w:r w:rsidRPr="00350400">
        <w:rPr>
          <w:rFonts w:ascii="Times New Roman" w:eastAsia="Calibri" w:hAnsi="Times New Roman" w:cs="Times New Roman"/>
          <w:sz w:val="24"/>
          <w:szCs w:val="24"/>
        </w:rPr>
        <w:t xml:space="preserve"> оформляется Исполнителем в порядке, установленном законодательством Российской Федерации.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«Исполнитель» самостоятельно несет ответственность за допущенные им при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производстве работ нарушения природоохранного, водного, лесного законодательства, законодательства об охране атмосферного воздуха, об отходах производства и потребления, а также по возмещению вреда, нанесенного по вине «Исполнителя» окружающей природной среде или ее компонентам. Затраты «Исполнителя» по выплатам соответствующих штрафов, претензий, исков не подлежат возмещению «Заказчиком».</w:t>
      </w:r>
    </w:p>
    <w:p w:rsidR="009D5371" w:rsidRPr="00350400" w:rsidRDefault="007971A7" w:rsidP="00024BB9">
      <w:pPr>
        <w:widowControl w:val="0"/>
        <w:numPr>
          <w:ilvl w:val="1"/>
          <w:numId w:val="3"/>
        </w:numPr>
        <w:tabs>
          <w:tab w:val="clear" w:pos="907"/>
        </w:tabs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D537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«Исполнитель» обязан обеспечить своевременное внесение данных по техническому диагностированию в паспорт технического устройства или сооружения.</w:t>
      </w:r>
    </w:p>
    <w:p w:rsidR="00106CA6" w:rsidRPr="00350400" w:rsidRDefault="00D169D6" w:rsidP="00024BB9">
      <w:pPr>
        <w:widowControl w:val="0"/>
        <w:numPr>
          <w:ilvl w:val="1"/>
          <w:numId w:val="3"/>
        </w:numPr>
        <w:tabs>
          <w:tab w:val="clear" w:pos="907"/>
        </w:tabs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06CA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Составить программы проведения ТД/ЭПБ </w:t>
      </w:r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каждое </w:t>
      </w:r>
      <w:r w:rsidR="00106CA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</w:t>
      </w:r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106CA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устройств</w:t>
      </w:r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о, сооружение и согласовать ее с </w:t>
      </w:r>
      <w:r w:rsidR="00E92A1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Заказчиком</w:t>
      </w:r>
      <w:r w:rsidR="00E92A1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 однотипные технические устройства, сооружения можно составить одну программу (например: </w:t>
      </w:r>
      <w:proofErr w:type="gramStart"/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сосуды</w:t>
      </w:r>
      <w:proofErr w:type="gramEnd"/>
      <w:r w:rsidR="000B70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работающие под давлением) и согласовать ее с Заказчиком.</w:t>
      </w:r>
    </w:p>
    <w:p w:rsidR="00D169D6" w:rsidRPr="00350400" w:rsidRDefault="00D169D6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CB1" w:rsidRPr="00350400" w:rsidRDefault="00992CB1" w:rsidP="00024BB9">
      <w:pPr>
        <w:widowControl w:val="0"/>
        <w:numPr>
          <w:ilvl w:val="0"/>
          <w:numId w:val="3"/>
        </w:numPr>
        <w:spacing w:before="240" w:after="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Стоимость работ и порядок расчетов</w:t>
      </w:r>
    </w:p>
    <w:p w:rsidR="00992CB1" w:rsidRPr="00350400" w:rsidRDefault="00992CB1" w:rsidP="00024BB9">
      <w:pPr>
        <w:pStyle w:val="ab"/>
        <w:numPr>
          <w:ilvl w:val="1"/>
          <w:numId w:val="3"/>
        </w:numPr>
        <w:spacing w:after="0"/>
        <w:ind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 работ по настоящему Договору определяется договорной ценой, которая на момент подписания Договора определена Протоколом соглашения договорной цены (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№1</w:t>
      </w:r>
      <w:r w:rsidR="004C000C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C000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</w:t>
      </w:r>
      <w:r w:rsidR="007F09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r w:rsidR="00AA276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DA57D6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373C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DA57D6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9E373C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</w:t>
      </w:r>
      <w:r w:rsidR="00595E7F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</w:t>
      </w:r>
      <w:r w:rsidR="009D76D7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5E7F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(_________</w:t>
      </w:r>
      <w:r w:rsidR="009E373C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</w:t>
      </w:r>
      <w:r w:rsidR="00595E7F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735B92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рублей</w:t>
      </w:r>
      <w:r w:rsidR="00BD388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BD388E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том числе НДС</w:t>
      </w:r>
      <w:r w:rsidR="00953FCA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ставке 20%</w:t>
      </w:r>
      <w:r w:rsidR="00BD388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тоимость работ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твердой и включает в себя все возможные расходы Исполнителя, связанные с выполнение</w:t>
      </w:r>
      <w:r w:rsidR="00577B4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работ, включая транспортные расходы</w:t>
      </w:r>
      <w:r w:rsidR="00754C3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доставке специалистов и оборудования Исполнителя к месту выполнения работ</w:t>
      </w:r>
      <w:proofErr w:type="gramEnd"/>
      <w:r w:rsidR="00754C3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обратно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754C3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обеспечение проживания и питания персонала Исполнителя,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C2C2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затраты на материалы, </w:t>
      </w:r>
      <w:r w:rsidR="004C26C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иное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92CB1" w:rsidRPr="00350400" w:rsidRDefault="009D5A03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и с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тоимость работ за единицу оборудования определяется исходя из ставок, утвержденных Сторонами в Прейскуранте </w:t>
      </w:r>
      <w:r w:rsidR="009E373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проведение контроля, диагностирования, экспертизы промышленной безопасности </w:t>
      </w:r>
      <w:r w:rsidR="00465307" w:rsidRPr="00350400">
        <w:rPr>
          <w:rFonts w:ascii="Times New Roman" w:hAnsi="Times New Roman" w:cs="Times New Roman"/>
          <w:sz w:val="24"/>
          <w:szCs w:val="24"/>
        </w:rPr>
        <w:t>техниче</w:t>
      </w:r>
      <w:r w:rsidR="00295D3D" w:rsidRPr="00350400">
        <w:rPr>
          <w:rFonts w:ascii="Times New Roman" w:hAnsi="Times New Roman" w:cs="Times New Roman"/>
          <w:sz w:val="24"/>
          <w:szCs w:val="24"/>
        </w:rPr>
        <w:t>ских устройств и сооружений</w:t>
      </w:r>
      <w:r w:rsidR="009E373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992CB1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№2</w:t>
      </w:r>
      <w:r w:rsidR="004C000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Договору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95174E" w:rsidRPr="00350400" w:rsidRDefault="0095174E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Оплата </w:t>
      </w:r>
      <w:r w:rsidR="002A0AD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производится Заказчиком </w:t>
      </w:r>
      <w:r w:rsidR="002023E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каждому этапу отдельно,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путем перечисления денежных средств на расчетный счет Исполнителя, указанный в настоящем Договоре, в течени</w:t>
      </w:r>
      <w:r w:rsidR="00F5109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581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="00450FE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(тридцати) календарных</w:t>
      </w:r>
      <w:r w:rsidR="0036468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дней после подписания акта выполненных работ</w:t>
      </w:r>
      <w:r w:rsidR="00D468C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соответствующему этапу</w:t>
      </w:r>
      <w:r w:rsidR="0077432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Сторонами, на основании счета Исполнителя на оплату</w:t>
      </w:r>
      <w:r w:rsidR="002023E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1B85" w:rsidRPr="00350400" w:rsidRDefault="008366CE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«Заказчик» вправе в одностороннем внесудебном порядке уменьшить размер оплаты по настоящему Договору на сумму неустоек, штрафов и иных штрафных санкций, рассчитанных Заказчиком и подлежащих уплате 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Исполнителем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 этом Заказчик освобождается от ответственности за не оплату указанных сумм.</w:t>
      </w:r>
    </w:p>
    <w:p w:rsidR="005F1B85" w:rsidRPr="00350400" w:rsidRDefault="005F1B85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Оплата по настоящему Договору производятся в рублях РФ путем перечисления денежных средств на расчетный счет 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1B85" w:rsidRPr="00350400" w:rsidRDefault="005F1B85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Датой оплаты является дата списания денежных сре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р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асчетного счета Заказчика в пользу 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Исполнителя</w:t>
      </w:r>
      <w:r w:rsidR="00B309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1B85" w:rsidRPr="00350400" w:rsidRDefault="005F1B85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пришли к соглашению установить, что к денежным средствам, подлежащим уплате любой из Сторон по любому денежном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обязательству, возникшему из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в связи с исполнением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оговора, условия о начислении законных процентов (ст. 317.1 ГК РФ) не применяются.</w:t>
      </w:r>
    </w:p>
    <w:p w:rsidR="00817F52" w:rsidRPr="00350400" w:rsidRDefault="00817F52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CB1" w:rsidRPr="00350400" w:rsidRDefault="00992CB1" w:rsidP="00024BB9">
      <w:pPr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Порядок сдачи и приемки работы</w:t>
      </w:r>
    </w:p>
    <w:p w:rsidR="00361680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Сдача-приемка выполненных работ по настоящему Договору производится на основании предоставленных «Исполнителем» «Заказчику» оригиналов актов сдачи-приемки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выполненных работ и счетов-фактур в срок, установленный Календарным планом работ (</w:t>
      </w: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№3</w:t>
      </w:r>
      <w:r w:rsidR="003738B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Договору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562E6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каждому этапу отдельно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6168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«Исполнитель» обязуется направлять в адрес «Заказчика» бухгалтерские и финансовые документы</w:t>
      </w:r>
      <w:r w:rsidR="00137AE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(счет</w:t>
      </w:r>
      <w:r w:rsidR="00FF043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37AE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-фактуры, счета, иное)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день оформления </w:t>
      </w:r>
      <w:r w:rsidR="00B6504F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соответствующего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документа. Копии направляются по факсу либо электронной почтой, обязателен обмен на оригиналы в течение 15 дней с момента подписания.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направления акта сдачи-приемки работ и отчетных материалов почтой с уведомлением, датой получения материалов считается дата, поставленная на штемпеле почтового уведомления. 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передачи акта сдачи-приемки работ и отчетных материалов нарочным, датой получения материалов, считается дата, проставленная представителем «Заказчика» на сопроводительном письме.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«Заказчик» в течение 10 (десяти) </w:t>
      </w:r>
      <w:r w:rsidR="005F0F5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рабочих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дней с момента получения акта сдачи-приемки работ и отчетных документов, обязан организовать рассмотрение материалов, представленных «Исполнителем», и направить «Исполнителю» подписанный акт сдачи-приемки работ или мотивированный отказ от приемки ра</w:t>
      </w:r>
      <w:r w:rsidR="00C2592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мотивированном отказе «Заказчик» с участием «Исполнителя» составляет </w:t>
      </w:r>
      <w:r w:rsidR="00B3754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 (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</w:t>
      </w:r>
      <w:r w:rsidR="00B3754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замечаниями и перечнем необходимых доработок, сроков их выполнения.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процессе выполнения работы выясняется нецелесообразность</w:t>
      </w:r>
      <w:r w:rsidR="009649A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невозможность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дальнейшего проведения работы, </w:t>
      </w:r>
      <w:r w:rsidR="00E2692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наличии соответствующих оснований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«Исполнитель» приостанавливает ее, ставит об этом в известность «Заказчика» в десятидневный срок после приостановления работы в </w:t>
      </w:r>
      <w:r w:rsidR="00EF2F7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мотивированной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письменной форме. 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этом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замечаний к «Испо</w:t>
      </w:r>
      <w:r w:rsidR="00725814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лнителю» по выполненным работам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стороны составляют акт о выявленных нарушениях, в котором определяют сроки для их устр</w:t>
      </w:r>
      <w:r w:rsidR="00320B4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анения. Сроки завершения 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могут изменяться по согласованию Сторон</w:t>
      </w:r>
      <w:r w:rsidR="00696CF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</w:t>
      </w:r>
      <w:r w:rsidR="00FE3FDC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 отсутствии соглашения Сторон подразумевается, что Исполнитель обязан устранить выявленные Заказчиком недостатки работ в течение 10 (десяти) календарных дней с момента поступления соответствующего требования Заказчика и акта о выявленных нарушениях, подписанного со стороны Заказчика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устранения «Исполнителем» всех нарушений Стороны в двухдневный срок подписывают Акт сдачи-приёмки выполненных работ (услуг) с приложением счета-</w:t>
      </w:r>
      <w:r w:rsidR="009328E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фактуры на эти работы (услуги).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 собственности на техническую продукцию возникает у «Заказчика» с момента подп</w:t>
      </w:r>
      <w:r w:rsidR="00DB1D0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исания акта сдачи-приемки 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17F52" w:rsidRPr="00350400" w:rsidRDefault="00817F52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CB1" w:rsidRPr="00350400" w:rsidRDefault="00992CB1" w:rsidP="00024BB9">
      <w:pPr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Ответственность сторон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«Исполнитель» несет ответственность перед уполномоченными государственными органами контроля за невыполнение природоохранных мероприятий при оказании услуг. При загрязнении окружающей природной среды «Исполнитель» возмещает ущерб, нанесенный природной среде, «Заказчику» и третьим лицам. Ущерб, причиненный «Заказчику» подлежит возмещению в течение 30 (тридцати) календарных дней со дня предъявления «Заказчиком» требования о возмещении ущерба.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«Исполнитель» несет ответственность в полном объеме за любой ущерб,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нанесенный работникам «Заказчика», работникам «Исполнителя», и третьим лицам, вследствие несоблюдения «Исполнителем» при выполнении Работ требований действующего законодательства по охране труда, и за несчастные случаи и аварии, происшедшие по вине «Исполнителя» в результате невыполнения этих требований. 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«Исполнитель» несет полную материальную ответственность за ущерб, нанесенный собственности «Заказчика», а так же окружающей природной среде, причиненный по вине «Исполнителя» в ходе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работ по настоящему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оговору. 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«Исполнитель» несет ответственность за обучение в области промышленной безопасности, охране труда и охране окружающей среды (ПБ, ОТ и ООС) собственных сотрудников.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«Исполнитель» несет ответственность за то, чтобы все оборудование, используемое на рабочих площадках, а также весь персонал «Исполнителя» имели надлежащие сертификаты или лицензии в соответствии со стандартами и нормами Российской Федерации. Копии таких сертификатов или лицензий должны предоставляться представителям «Заказчика» по требованию.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«Исполнитель» несет ответственность за захоронение и утилизацию любых отходов вне отведенных мест, используемых при выполнении условий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оговора. 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установления факта незаконной утилизации или захоронения отходов «Исполнителем», «Исполнитель» компенсирует «Заказчику» все уплаченные «Заказчиком» штрафные санкции на основании двухстороннего акта и соответствующей претензии. Кроме того, при установлении выше перечисленных фактов, «Исполнитель» выплачивает штраф «Заказчику» в размере 100 (ста) тысяч рублей.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Любое нарушение как государственных требований по промышленной безопасности, охране труда и охране окружающей среды (ПБ, ОТ и ООС), так и стандартов «Заказчика» «Исполнителем» будет рассматриваться «Заказчиком» как существенное нарушение или невыполнение условий Договора «Исполнителем».</w:t>
      </w:r>
    </w:p>
    <w:p w:rsidR="008366CE" w:rsidRPr="00350400" w:rsidRDefault="008366CE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 дохода в виде штрафов, пеней, и/или иных санкций за нарушение условий договорных обязательств, а также в виде возмещения убытков или иного ущерба по Договору, Стороны признают наиболее раннюю из дат:</w:t>
      </w:r>
    </w:p>
    <w:p w:rsidR="008366CE" w:rsidRPr="00350400" w:rsidRDefault="008366C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8366CE" w:rsidRPr="00350400" w:rsidRDefault="008366C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8366CE" w:rsidRPr="00350400" w:rsidRDefault="008366CE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дату оплаты Заказчиком, согласно </w:t>
      </w:r>
      <w:r w:rsidR="00810B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 3.</w:t>
      </w:r>
      <w:r w:rsidR="001A15A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настоящего Договора.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провоза, хранения, распространения, употребления алкогольных, наркотических, токсических, психотропных веществ, провоза, хранения, распространения взрывчатых веществ, оружия и боеприпасов работниками «Исполнителя», «Заказчик» вправе требовать расторжения Договора в одностороннем порядке, без возмещения «Исполнителю» убытков, причиненных прекращением Договора.</w:t>
      </w:r>
      <w:proofErr w:type="gramEnd"/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нарушения сроков выполнения работ «Исполнитель» выплачивает «Заказчику» штраф в размере 0,2% за каждый день просрочки от стоимости соответствующего объема работ.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«Заказчик», в случае нарушения «Исполнителем» сроков представления первичных документов, установленных п. </w:t>
      </w:r>
      <w:r w:rsidR="008366C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настоящего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оговора, вправе взыскать с «Исполнителя» штраф в размере 0,05%</w:t>
      </w:r>
      <w:r w:rsidR="00E729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 каждый день просрочки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но не более 10% от стоимости соответствующего объема работ, указанного в первичных документах.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просрочки исполнения «Заказчика» обязательст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ва, предусмотренного настоящим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оговором, «Исполнитель» вправе потребовать уплату неустойки (штрафа, пеней). Неустойка (штраф, пени) начисляется за каждый день просрочки исполнения обязательства, предусмотренного данным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оговором, начиная со дня, следующего посл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дня истечения установленного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оговором срока исполнения обязательства. Размер такой неустойки (штрафа, пеней) устанавливается в размере </w:t>
      </w:r>
      <w:r w:rsidR="00E729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0,05% за каждый день просрочки, но не более 10%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8366C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оплаченной суммы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оговору. Заказчики освобождаются от уплаты неустойки (штрафа, пеней), если докажут, что просрочка исполнения указанного обязательства произошла вследствие непреодолимой силы или по вине другой стороны.</w:t>
      </w:r>
    </w:p>
    <w:p w:rsidR="00992CB1" w:rsidRPr="00350400" w:rsidRDefault="00992CB1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bookmark0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Уплата неустойки и возмещение убытков, связанных с ненадлежащим исполнением Сторонами своих обязательств по настоящему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оговору, не </w:t>
      </w:r>
      <w:r w:rsidR="006A2843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освобождают нарушившую условия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 Сторону от исполнения взятых на себя обязательств, включая обязательства по устранению последствий соответствующих нарушений.</w:t>
      </w:r>
    </w:p>
    <w:p w:rsidR="00B01748" w:rsidRPr="00350400" w:rsidRDefault="00643550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Исполнитель </w:t>
      </w:r>
      <w:r w:rsidR="00934F4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полном объеме </w:t>
      </w:r>
      <w:r w:rsidR="00754D0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отвечает за качество,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достоверность</w:t>
      </w:r>
      <w:r w:rsidR="00754D0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соответствие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A64B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результатов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выполненных работ</w:t>
      </w:r>
      <w:r w:rsidR="00754D0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установленным требованиям промышленной безопасности</w:t>
      </w:r>
      <w:r w:rsidR="00B017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="00B017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гарантирует</w:t>
      </w:r>
      <w:r w:rsidR="001571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заверяет</w:t>
      </w:r>
      <w:proofErr w:type="gramEnd"/>
      <w:r w:rsidR="001571A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Заказчика</w:t>
      </w:r>
      <w:r w:rsidR="00B017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что имеет </w:t>
      </w:r>
      <w:r w:rsidR="00EF79D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соответствующие</w:t>
      </w:r>
      <w:r w:rsidR="00B017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разрешительные документы, квалифицированный персонал и специальное оборудование</w:t>
      </w:r>
      <w:r w:rsidR="00E63E1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обладает необходимым опытом</w:t>
      </w:r>
      <w:r w:rsidR="00B0174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выполнения работ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4C7315" w:rsidRPr="00350400" w:rsidRDefault="00643550" w:rsidP="00024BB9">
      <w:pPr>
        <w:widowControl w:val="0"/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после принятия результ</w:t>
      </w:r>
      <w:r w:rsidR="00CA425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атов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 Заказчиком будет установлено, что работы выполнены ненадлежащим образом, </w:t>
      </w:r>
      <w:r w:rsidR="00F6159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соответствуют требованиям промышленной безопасности, </w:t>
      </w:r>
      <w:r w:rsidR="00A00C9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полностью либо частично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противоречат фактическому состоянию технических устройств и сооружений</w:t>
      </w:r>
      <w:r w:rsidR="00107CC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(или) в связи с ненадлежащим выполнением работ </w:t>
      </w:r>
      <w:r w:rsidR="0017339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технических устройствах и сооружениях произойдет аварийная ситуация / несчастный случай и (или) </w:t>
      </w:r>
      <w:r w:rsidR="00107CC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буде</w:t>
      </w:r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привлечен к административной или иной ответственности (в том</w:t>
      </w:r>
      <w:proofErr w:type="gramEnd"/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числе в виде возмещения вреда природной среде, экологии) Исполнитель </w:t>
      </w:r>
      <w:r w:rsidR="00182CF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безоговорочно </w:t>
      </w:r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обязуется возместить Заказчику все связанные с данным</w:t>
      </w:r>
      <w:r w:rsidR="00182CF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1580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обстоятельства</w:t>
      </w:r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82CF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F55A66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убытки</w:t>
      </w:r>
      <w:r w:rsidR="004152F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(вызванные и (или) являющиеся последствиями нарушения Исполнителем своих обязательств, включая возмещение ущерба природной среде, экологии и (или) третьим лицам, уплатой административных штрафов, а также иными расходами либо упущенной выгодой).</w:t>
      </w:r>
      <w:proofErr w:type="gramEnd"/>
    </w:p>
    <w:p w:rsidR="004C7315" w:rsidRPr="00350400" w:rsidRDefault="004C731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выявления любого из обстоятельств, предусмотренных настоящим пунктом Договора, </w:t>
      </w:r>
      <w:r w:rsidR="00903F0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сдачи результатов работ Заказчику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помимо возмещения убытков Исполнитель обязуется уплатить Заказчику единовременный штраф в размере 100 000 (сто тысяч) рублей.</w:t>
      </w:r>
      <w:r w:rsidR="00007E9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Штраф подлежит уплате не позднее 10 (десяти) рабочих дней с момента получения Исполнителем соответствующего требования Заказчика.</w:t>
      </w:r>
    </w:p>
    <w:p w:rsidR="001F0671" w:rsidRPr="00350400" w:rsidRDefault="001F0671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70F5" w:rsidRPr="00350400" w:rsidRDefault="00D270F5" w:rsidP="00024BB9">
      <w:pPr>
        <w:pStyle w:val="ab"/>
        <w:widowControl w:val="0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РАЗРЕШЕНИЯ СПОРОВ</w:t>
      </w:r>
    </w:p>
    <w:p w:rsidR="00D270F5" w:rsidRPr="00350400" w:rsidRDefault="00D270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6.1. Споры и разногласия по настоящему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Стороны обязуются по возможности урегулировать путем переговоров. </w:t>
      </w:r>
    </w:p>
    <w:p w:rsidR="00D270F5" w:rsidRPr="00350400" w:rsidRDefault="00D270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6.2. В случае невыполнения или ненадлежащего выполнения обязательств по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Сторона, считающая свои права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нарушенными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обязана направить другой Стороне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письменную претензию с указанием своих требований. Сторона, получившая такую претензию, обязана в течение 10 (десяти) рабочих дней удовлетворить заявленные в ней требования либо направить другой Стороне мотивированный письменный отказ. </w:t>
      </w:r>
    </w:p>
    <w:p w:rsidR="00D270F5" w:rsidRPr="00350400" w:rsidRDefault="00D270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6.3. 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если Стороны не придут к соглашению во внесудебном порядке, спор передается на рассмотрение в Арбитражный суд Республики Саха (Якутия).</w:t>
      </w:r>
    </w:p>
    <w:p w:rsidR="00D270F5" w:rsidRPr="00350400" w:rsidRDefault="00D270F5" w:rsidP="00024BB9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"/>
    <w:p w:rsidR="00992CB1" w:rsidRPr="00350400" w:rsidRDefault="001F0671" w:rsidP="00024BB9">
      <w:pPr>
        <w:keepNext/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КОНФИДЕНЦИАЛЬНОСТЬ</w:t>
      </w:r>
    </w:p>
    <w:p w:rsidR="001F0671" w:rsidRPr="00350400" w:rsidRDefault="001F067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 из Сторон настоящим обязуется сохранять конфиденциальность информации о хозяйственной деятельности, имуществе и финансовом положении, и иной информации о другой Стороне, полученной в ходе исполне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 по настоящему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и помеченной как «Конфиденциальная информация», «Коммерческая тайна» или иным аналогичным образом (далее именуемой «Конфиденциальная информация»). Факт заключения и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Договора</w:t>
      </w:r>
      <w:r w:rsidR="0004008A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составленные во исполнение обя</w:t>
      </w:r>
      <w:r w:rsidR="00EB452A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 документы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также составляют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Конфиденциальную информацию.</w:t>
      </w:r>
    </w:p>
    <w:p w:rsidR="001F0671" w:rsidRPr="00350400" w:rsidRDefault="001F067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Каждая из Сторон обязуется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применять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Конфиденциальной информации другой Стороны те же меры по охране конфиденциальности, что и в отношении собственной конфиденциальной информации получающей Стороны, которые при этом не должны быть ниже стандартов разумной степени осторожности и безопасности. </w:t>
      </w:r>
    </w:p>
    <w:p w:rsidR="001F0671" w:rsidRPr="00350400" w:rsidRDefault="001F067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Получающая Сторона вправе без предварительного согласия передающей Стороны раскрывать Конфиденциальную информацию своим директорам, должностным лицам, сотрудникам, советникам (включая внешних юридических, технических и прочих советников) и агентам (далее совместно именуемым «Представители»), доступ которых к Конфиденциальной информации необходим, при условии, что такие Представители выразят согласие с тем, что положения о конфиденциальности настоящего Договора будут иметь для них юридически обязывающий характер, а также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условии, что получающая Сторона будет нести ответственность за любое нарушение конфиденциальности Конфиденциальной информации её Представителями.</w:t>
      </w:r>
    </w:p>
    <w:p w:rsidR="001F0671" w:rsidRPr="00350400" w:rsidRDefault="001F067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дополнение к сведениям, которые не могут составлять Конфиденциальную информацию в силу действующего законодательства, Стороны также соглашаются, что требования по сохранению конфиденциальности Конфиденциальной информации не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применяются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случае если Конфиденциальная информация (1) становится общедоступной не вследствие ее раскрытия каким-либо лицом в нарушение обязательств о сохранении конфиденциальности; (2) была предоставлена получающей Стороне или ее Представителям третьим лицом на </w:t>
      </w:r>
      <w:proofErr w:type="spell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неконфиденциальной</w:t>
      </w:r>
      <w:proofErr w:type="spell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основе до заключения настоящего Договора; или (3) будет получена получающей Стороной или  ее Представителями от третьего лица на </w:t>
      </w:r>
      <w:proofErr w:type="spell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неконфиденциальной</w:t>
      </w:r>
      <w:proofErr w:type="spell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основе, при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такое третье лицо, насколько ему это известно, вправе осуществлять такое раскрытие.</w:t>
      </w:r>
    </w:p>
    <w:p w:rsidR="001F0671" w:rsidRPr="00350400" w:rsidRDefault="001F067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получившая требование о предоставлении Конфиденциальной информации другой Стороны от органов власти или судебных органов, обязуется:</w:t>
      </w:r>
    </w:p>
    <w:p w:rsidR="001F0671" w:rsidRPr="00350400" w:rsidRDefault="001F0671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-незамедлительно уведомить о таком требовании другую Сторону; </w:t>
      </w:r>
    </w:p>
    <w:p w:rsidR="001F0671" w:rsidRPr="00350400" w:rsidRDefault="001F0671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-ограничить предоставление информации только той частью Конфиденциальной информации, обязанность предоставления которой предусмотрена применимым законодательством;</w:t>
      </w:r>
    </w:p>
    <w:p w:rsidR="001F0671" w:rsidRPr="00350400" w:rsidRDefault="001F0671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-надлежащим образом маркировать предоставляемую по требованию информацию грифом «Коммерческая тайна» с указанием правообладателя (полное наименование и местонахождение).</w:t>
      </w:r>
    </w:p>
    <w:p w:rsidR="00817F52" w:rsidRPr="00350400" w:rsidRDefault="00817F52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BB9" w:rsidRPr="00350400" w:rsidRDefault="00024BB9" w:rsidP="00024BB9">
      <w:pPr>
        <w:pStyle w:val="ab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9.1.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не предлагают и не обещают подарков прямо или косвенно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  <w:proofErr w:type="gramEnd"/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провокация взятки или коммерческого подкупа,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возникновения у Стороны подозрений, что произошло или может произойти нарушение каких-либо положений настоящей антикоррупционной оговорки, соответствующая Сторона обязуется уведомить другую Сторону в письменной форме. 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антикоррупционной оговорки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провокация взятки или коммерческого подкупа, а также действиях, нарушающих требования применимого законодательства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международных актов о противодействии легализации доходов, полученных преступным путем.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получения от Стороны вышеуказанного письменного уведомления другая Сторона обязана направить первой Стороне подтверждение,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письменного уведомления от первой Стороны другой Стороной.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9.2. Стороны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признают проведение антикоррупционных процедур и контролируют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их соблюдение, а при необходимости оказывают содействие друг другу по предотвращению коррупции. При этом Стороны прилагают все усилия для минимизации риска деловых отношений с контрагентами, которые могут быть вовлечены в коррупционную деятельность. 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признают, что их неправомерные действия и нарушения антикоррупционных условий Договора могут повлечь за собой неблагоприятные последствия – от существенного ограничения по взаимодействию с  контрагентом вплоть до расторжения Договора. 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Сторонами </w:t>
      </w:r>
      <w:proofErr w:type="gramStart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признается и гарантируется</w:t>
      </w:r>
      <w:proofErr w:type="gramEnd"/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соблюдение конфиденциальности по вопросам исполнения антикоррупционных условий Договора, а также отсутствие негативных последствий для любого лица, сообщившего о факте нарушения настоящей антикоррупционной оговорки.</w:t>
      </w:r>
    </w:p>
    <w:p w:rsidR="00024BB9" w:rsidRPr="00350400" w:rsidRDefault="00024BB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2CB1" w:rsidRPr="00350400" w:rsidRDefault="00992CB1" w:rsidP="00024BB9">
      <w:pPr>
        <w:keepNext/>
        <w:widowControl w:val="0"/>
        <w:numPr>
          <w:ilvl w:val="0"/>
          <w:numId w:val="3"/>
        </w:num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2" w:name="bookmark1"/>
      <w:r w:rsidRPr="0035040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Срок действия договора</w:t>
      </w:r>
      <w:bookmarkEnd w:id="2"/>
    </w:p>
    <w:p w:rsidR="00992CB1" w:rsidRPr="00350400" w:rsidRDefault="00992CB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настоящего </w:t>
      </w:r>
      <w:r w:rsidR="000C15EB"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</w:t>
      </w:r>
      <w:proofErr w:type="gramStart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с момента подписания и действует</w:t>
      </w:r>
      <w:proofErr w:type="gramEnd"/>
      <w:r w:rsidRPr="00350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полного исполнения сторонами своих обязательств.</w:t>
      </w:r>
    </w:p>
    <w:p w:rsidR="00C7232F" w:rsidRPr="00350400" w:rsidRDefault="00992CB1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дополн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ения и изменения по настоящему 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оговору или в связи с ним действительны, если они оформлены письменно, подписаны надлежащими уполномоченными представителями сторон.</w:t>
      </w:r>
    </w:p>
    <w:p w:rsidR="00192E13" w:rsidRPr="00350400" w:rsidRDefault="00C7232F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«Заказчик» вправе </w:t>
      </w:r>
      <w:r w:rsidR="00E122F8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любой момент 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досрочно расторгнуть настоящий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 в одностороннем порядке. «Заказчик» обязан письменно известить «Исполнителя» об одностороннем расторжении Договора не позднее, чем за 1 (один) месяц до предполагаемой даты расторжения.</w:t>
      </w:r>
    </w:p>
    <w:p w:rsidR="00C7232F" w:rsidRPr="00350400" w:rsidRDefault="00C7232F" w:rsidP="00024BB9">
      <w:pPr>
        <w:numPr>
          <w:ilvl w:val="1"/>
          <w:numId w:val="3"/>
        </w:numPr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досрочном расторжении настоящего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оговора Стороны обязуются полностью исполнить свои взаимные обязательства, возникшие в ходе реализации настоящего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оговора, существующие на момент расторжения.</w:t>
      </w:r>
    </w:p>
    <w:p w:rsidR="00FF1ED2" w:rsidRPr="00350400" w:rsidRDefault="00FF1ED2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1ED2" w:rsidRPr="00350400" w:rsidRDefault="00FF1ED2" w:rsidP="00024BB9">
      <w:pPr>
        <w:pStyle w:val="ab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FF1ED2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 Изменения и дополнения к настоящему Договору могут вноситься только в письменном виде путем составления документов, подписанных уполномоченными представителями обеих Сторон. Изменения и дополнения к настоящему Договору являются его неотъемлемой частью.</w:t>
      </w:r>
    </w:p>
    <w:p w:rsidR="00FF1ED2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Заключение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оговора, внесение изменений и дополнений в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 может осуществляться Сторонами путём обмена документами, подписанными уполномоченными представителями Сторон, посредством электронной связи</w:t>
      </w:r>
      <w:r w:rsidR="00D7183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(электронной почты, систем электронного документооборота, иное)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при этом Стороны обязаны впоследствии обменяться оригиналами соответствующих документов, подписанных и скреплённых печатями соответствующих Сторон.</w:t>
      </w:r>
    </w:p>
    <w:p w:rsidR="00FF1ED2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FE7317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.3. 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обязаны в трехдневный срок письменно информировать друг друга об изменении своего места нахождения, юридического адреса, банковских реквизитов, а также обо всех других произошедших изменениях, имеющих существенное значение для полного и своевременного исполнения обязательств по настоящему Договору.</w:t>
      </w:r>
    </w:p>
    <w:p w:rsidR="00FF1ED2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D632A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.4. 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подписания настоящего Договора все предварительные переговоры по нему и переписка теряют силу.</w:t>
      </w:r>
    </w:p>
    <w:p w:rsidR="001E0A46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D632A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.5. 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 одна из Сторон не вправе передавать свои права по настоящему Договору третьей стороне без предварительного письменного согласия другой Стороны.</w:t>
      </w:r>
    </w:p>
    <w:p w:rsidR="00FF1ED2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D632A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.6. 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 составлен в 2 (двух) экземплярах, имеющих равную юридическую силу, по одному экземпляру для каждой из Сторон. </w:t>
      </w:r>
    </w:p>
    <w:p w:rsidR="005D6ED9" w:rsidRPr="00350400" w:rsidRDefault="005D6ED9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0513" w:rsidRPr="00350400" w:rsidRDefault="001E0A46" w:rsidP="00024BB9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D632A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.7. </w:t>
      </w:r>
      <w:r w:rsidR="000C15E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</w:t>
      </w:r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</w:t>
      </w:r>
      <w:proofErr w:type="gramStart"/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прилагаются и являются</w:t>
      </w:r>
      <w:proofErr w:type="gramEnd"/>
      <w:r w:rsidR="00FF1ED2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его неотъемлемыми частями:</w:t>
      </w:r>
    </w:p>
    <w:p w:rsidR="00F95049" w:rsidRPr="00350400" w:rsidRDefault="00BF52D1" w:rsidP="00024BB9">
      <w:pPr>
        <w:widowControl w:val="0"/>
        <w:tabs>
          <w:tab w:val="left" w:pos="426"/>
          <w:tab w:val="left" w:pos="835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82D0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1.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соглашения о договорной цене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82D0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2.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Прейскурант на проведение </w:t>
      </w:r>
      <w:r w:rsidR="009E373C" w:rsidRPr="00350400">
        <w:rPr>
          <w:rFonts w:ascii="Times New Roman" w:hAnsi="Times New Roman" w:cs="Times New Roman"/>
          <w:sz w:val="24"/>
          <w:szCs w:val="24"/>
        </w:rPr>
        <w:t xml:space="preserve">контроля, диагностирования, экспертизы промышленной безопасности </w:t>
      </w:r>
      <w:r w:rsidR="00465307" w:rsidRPr="00350400">
        <w:rPr>
          <w:rFonts w:ascii="Times New Roman" w:hAnsi="Times New Roman" w:cs="Times New Roman"/>
          <w:sz w:val="24"/>
          <w:szCs w:val="24"/>
        </w:rPr>
        <w:t>техниче</w:t>
      </w:r>
      <w:r w:rsidR="00295D3D" w:rsidRPr="00350400">
        <w:rPr>
          <w:rFonts w:ascii="Times New Roman" w:hAnsi="Times New Roman" w:cs="Times New Roman"/>
          <w:sz w:val="24"/>
          <w:szCs w:val="24"/>
        </w:rPr>
        <w:t>ских устройств и сооружений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82D0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3. </w:t>
      </w:r>
      <w:r w:rsidR="00992CB1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Календарный план работ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682D05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4. </w:t>
      </w:r>
      <w:r w:rsidR="0067443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технических устройств и сооружений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5. </w:t>
      </w:r>
      <w:r w:rsidR="00F02EB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задание на проведение технического диагностирования и экспертизы промышленной безопасности сосудов рабо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тающих под избыточным давлением;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6. </w:t>
      </w:r>
      <w:r w:rsidR="00F02EB9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задание на проведение технического диагностирования и экспертизы промышленной безоп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асности резервуаров;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7. </w:t>
      </w:r>
      <w:r w:rsidR="009545E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задание на проведение технического диагностирования и экспертизы промышленной безопасно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 промысловых трубопроводов;</w:t>
      </w:r>
    </w:p>
    <w:p w:rsidR="00F95049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8. </w:t>
      </w:r>
      <w:r w:rsidR="0017431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задание на проведение технического диагностирования и экспертизы промышленной безопасности фонтанных арматур с колонными головками</w:t>
      </w:r>
      <w:r w:rsidR="0022374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95049" w:rsidRPr="00350400" w:rsidRDefault="00BF52D1" w:rsidP="00024BB9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E760DD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9. </w:t>
      </w:r>
      <w:r w:rsidR="00A7055B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задание на проведение технического диагностирования и экспертизы промышленной безопасност</w:t>
      </w:r>
      <w:r w:rsidR="0022374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технологических трубопроводов;</w:t>
      </w:r>
    </w:p>
    <w:p w:rsidR="009805A6" w:rsidRPr="00350400" w:rsidRDefault="00BF52D1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22374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10. </w:t>
      </w:r>
      <w:r w:rsidR="00B73B3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Техническое задание на проведение технического диагностирования и экспертизы </w:t>
      </w:r>
      <w:r w:rsidR="00223740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промышленной безопасности печей.</w:t>
      </w:r>
    </w:p>
    <w:p w:rsidR="009805A6" w:rsidRPr="00350400" w:rsidRDefault="009805A6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05A6" w:rsidRPr="00350400" w:rsidRDefault="00106424" w:rsidP="00024BB9">
      <w:pPr>
        <w:pStyle w:val="ab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E0A46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9805A6" w:rsidRPr="003504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АДРЕСА, РЕКВИЗИТЫ И ПОДПИСИ СТОРОН:</w:t>
      </w:r>
    </w:p>
    <w:p w:rsidR="009805A6" w:rsidRPr="00350400" w:rsidRDefault="009805A6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805A6" w:rsidRPr="00024BB9" w:rsidTr="00350400">
        <w:tc>
          <w:tcPr>
            <w:tcW w:w="4785" w:type="dxa"/>
          </w:tcPr>
          <w:p w:rsidR="009805A6" w:rsidRPr="00350400" w:rsidRDefault="009805A6" w:rsidP="00024BB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ЗАКАЗЧИК:</w:t>
            </w:r>
          </w:p>
          <w:p w:rsidR="009805A6" w:rsidRPr="00350400" w:rsidRDefault="009805A6" w:rsidP="00024BB9">
            <w:pPr>
              <w:pStyle w:val="ab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Публичное акционерное общество «Якутская топливно-энергетическая компания»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:rsidR="009805A6" w:rsidRPr="00350400" w:rsidRDefault="009805A6" w:rsidP="00024BB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Место нахождения: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 xml:space="preserve">Российская Федерация, 678214, Республика Саха (Якутия), Вилюйский улус, поселок </w:t>
            </w:r>
            <w:proofErr w:type="spellStart"/>
            <w:r w:rsidRPr="00350400">
              <w:rPr>
                <w:bCs/>
                <w:sz w:val="24"/>
                <w:szCs w:val="24"/>
              </w:rPr>
              <w:t>Кысыл</w:t>
            </w:r>
            <w:proofErr w:type="spellEnd"/>
            <w:r w:rsidRPr="00350400">
              <w:rPr>
                <w:bCs/>
                <w:sz w:val="24"/>
                <w:szCs w:val="24"/>
              </w:rPr>
              <w:t>-Сыр, улица Ленина, дом 4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Почтовый адрес: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 xml:space="preserve">Российская Федерация, 677015, Республика Саха (Якутия), г. Якутск, улица Петра Алексеева, дом 76 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Конт</w:t>
            </w:r>
            <w:proofErr w:type="gramStart"/>
            <w:r w:rsidRPr="00350400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Pr="00350400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50400">
              <w:rPr>
                <w:b/>
                <w:bCs/>
                <w:sz w:val="24"/>
                <w:szCs w:val="24"/>
              </w:rPr>
              <w:t>т</w:t>
            </w:r>
            <w:proofErr w:type="gramEnd"/>
            <w:r w:rsidRPr="00350400">
              <w:rPr>
                <w:b/>
                <w:bCs/>
                <w:sz w:val="24"/>
                <w:szCs w:val="24"/>
              </w:rPr>
              <w:t xml:space="preserve">ел./ факс: 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+7 (4112) 401-401 / 401-592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Эл</w:t>
            </w:r>
            <w:proofErr w:type="gramStart"/>
            <w:r w:rsidRPr="00350400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Pr="00350400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50400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350400">
              <w:rPr>
                <w:b/>
                <w:bCs/>
                <w:sz w:val="24"/>
                <w:szCs w:val="24"/>
              </w:rPr>
              <w:t>очта:</w:t>
            </w:r>
            <w:r w:rsidRPr="00350400">
              <w:rPr>
                <w:bCs/>
                <w:sz w:val="24"/>
                <w:szCs w:val="24"/>
              </w:rPr>
              <w:t xml:space="preserve">  JSC-YATEC@yatec.ru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ОГРН 1021401062187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ИНН/КПП 1435032049/141001001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9805A6" w:rsidRPr="00350400" w:rsidRDefault="00783A39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Р</w:t>
            </w:r>
            <w:r w:rsidR="009805A6" w:rsidRPr="00350400">
              <w:rPr>
                <w:bCs/>
                <w:sz w:val="24"/>
                <w:szCs w:val="24"/>
              </w:rPr>
              <w:t>/с 40702810660000001121</w:t>
            </w: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gramStart"/>
            <w:r w:rsidRPr="00350400">
              <w:rPr>
                <w:bCs/>
                <w:sz w:val="24"/>
                <w:szCs w:val="24"/>
              </w:rPr>
              <w:t>Якутский</w:t>
            </w:r>
            <w:proofErr w:type="gramEnd"/>
            <w:r w:rsidRPr="00350400">
              <w:rPr>
                <w:bCs/>
                <w:sz w:val="24"/>
                <w:szCs w:val="24"/>
              </w:rPr>
              <w:t xml:space="preserve"> РФ АО «</w:t>
            </w:r>
            <w:proofErr w:type="spellStart"/>
            <w:r w:rsidRPr="00350400">
              <w:rPr>
                <w:bCs/>
                <w:sz w:val="24"/>
                <w:szCs w:val="24"/>
              </w:rPr>
              <w:t>Россельхозбанк</w:t>
            </w:r>
            <w:proofErr w:type="spellEnd"/>
            <w:r w:rsidRPr="00350400">
              <w:rPr>
                <w:bCs/>
                <w:sz w:val="24"/>
                <w:szCs w:val="24"/>
              </w:rPr>
              <w:t>»</w:t>
            </w:r>
          </w:p>
          <w:p w:rsidR="009805A6" w:rsidRPr="00350400" w:rsidRDefault="00783A39" w:rsidP="00024BB9">
            <w:pPr>
              <w:pStyle w:val="ab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К</w:t>
            </w:r>
            <w:r w:rsidR="009805A6" w:rsidRPr="00350400">
              <w:rPr>
                <w:bCs/>
                <w:sz w:val="24"/>
                <w:szCs w:val="24"/>
              </w:rPr>
              <w:t>/с 30101810600000000771  БИК 049805771</w:t>
            </w:r>
          </w:p>
          <w:p w:rsidR="009805A6" w:rsidRPr="00350400" w:rsidRDefault="009805A6" w:rsidP="00024BB9">
            <w:pPr>
              <w:pStyle w:val="ab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  <w:p w:rsidR="009805A6" w:rsidRPr="00350400" w:rsidRDefault="009805A6" w:rsidP="00024BB9">
            <w:pPr>
              <w:pStyle w:val="ab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Генеральный директор</w:t>
            </w:r>
          </w:p>
          <w:p w:rsidR="009805A6" w:rsidRPr="00350400" w:rsidRDefault="009805A6" w:rsidP="00024BB9">
            <w:pPr>
              <w:pStyle w:val="ab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:rsidR="009805A6" w:rsidRPr="00350400" w:rsidRDefault="009805A6" w:rsidP="00024BB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___________________ Р.Р. Геворкян</w:t>
            </w:r>
          </w:p>
          <w:p w:rsidR="009805A6" w:rsidRPr="00350400" w:rsidRDefault="009805A6" w:rsidP="00024BB9">
            <w:pPr>
              <w:pStyle w:val="ab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:rsidR="009805A6" w:rsidRPr="00350400" w:rsidRDefault="009805A6" w:rsidP="00024BB9">
            <w:pPr>
              <w:pStyle w:val="ab"/>
              <w:spacing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3504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:rsidR="009805A6" w:rsidRPr="00350400" w:rsidRDefault="009805A6" w:rsidP="00024BB9">
            <w:pPr>
              <w:pStyle w:val="ab"/>
              <w:spacing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350400">
              <w:rPr>
                <w:b/>
                <w:bCs/>
                <w:sz w:val="24"/>
                <w:szCs w:val="24"/>
              </w:rPr>
              <w:t>ИСПОЛНИТЕЛЬ:</w:t>
            </w:r>
          </w:p>
        </w:tc>
      </w:tr>
    </w:tbl>
    <w:p w:rsidR="009805A6" w:rsidRPr="00024BB9" w:rsidRDefault="009805A6" w:rsidP="00024BB9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sectPr w:rsidR="009805A6" w:rsidRPr="00024BB9" w:rsidSect="000E4F74">
      <w:footerReference w:type="default" r:id="rId9"/>
      <w:pgSz w:w="11906" w:h="16838"/>
      <w:pgMar w:top="1134" w:right="851" w:bottom="1418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95" w:rsidRDefault="00D84795" w:rsidP="00C16F49">
      <w:pPr>
        <w:spacing w:after="0" w:line="240" w:lineRule="auto"/>
      </w:pPr>
      <w:r>
        <w:separator/>
      </w:r>
    </w:p>
  </w:endnote>
  <w:endnote w:type="continuationSeparator" w:id="0">
    <w:p w:rsidR="00D84795" w:rsidRDefault="00D84795" w:rsidP="00C1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37832"/>
      <w:docPartObj>
        <w:docPartGallery w:val="Page Numbers (Bottom of Page)"/>
        <w:docPartUnique/>
      </w:docPartObj>
    </w:sdtPr>
    <w:sdtEndPr/>
    <w:sdtContent>
      <w:p w:rsidR="00F808EC" w:rsidRDefault="00F808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A95">
          <w:rPr>
            <w:noProof/>
          </w:rPr>
          <w:t>13</w:t>
        </w:r>
        <w:r>
          <w:fldChar w:fldCharType="end"/>
        </w:r>
      </w:p>
    </w:sdtContent>
  </w:sdt>
  <w:p w:rsidR="00F808EC" w:rsidRPr="00F808EC" w:rsidRDefault="00F808EC">
    <w:pPr>
      <w:pStyle w:val="a6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95" w:rsidRDefault="00D84795" w:rsidP="00C16F49">
      <w:pPr>
        <w:spacing w:after="0" w:line="240" w:lineRule="auto"/>
      </w:pPr>
      <w:r>
        <w:separator/>
      </w:r>
    </w:p>
  </w:footnote>
  <w:footnote w:type="continuationSeparator" w:id="0">
    <w:p w:rsidR="00D84795" w:rsidRDefault="00D84795" w:rsidP="00C1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866"/>
    <w:multiLevelType w:val="hybridMultilevel"/>
    <w:tmpl w:val="E19E2B7A"/>
    <w:lvl w:ilvl="0" w:tplc="4002032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5E2390"/>
    <w:multiLevelType w:val="multilevel"/>
    <w:tmpl w:val="4FBE943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95651A"/>
    <w:multiLevelType w:val="hybridMultilevel"/>
    <w:tmpl w:val="D30A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30929"/>
    <w:multiLevelType w:val="multilevel"/>
    <w:tmpl w:val="DD1AB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14659F5"/>
    <w:multiLevelType w:val="hybridMultilevel"/>
    <w:tmpl w:val="BF2A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0673D"/>
    <w:multiLevelType w:val="multilevel"/>
    <w:tmpl w:val="A85E8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  <w:u w:val="none"/>
      </w:rPr>
    </w:lvl>
    <w:lvl w:ilvl="1">
      <w:start w:val="3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93A7675"/>
    <w:multiLevelType w:val="hybridMultilevel"/>
    <w:tmpl w:val="9146D182"/>
    <w:lvl w:ilvl="0" w:tplc="D9CC0C9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D5E5B"/>
    <w:multiLevelType w:val="multilevel"/>
    <w:tmpl w:val="17D481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AB3035E"/>
    <w:multiLevelType w:val="multilevel"/>
    <w:tmpl w:val="96C695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C2A230D"/>
    <w:multiLevelType w:val="hybridMultilevel"/>
    <w:tmpl w:val="4064873E"/>
    <w:lvl w:ilvl="0" w:tplc="F2740594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C103F"/>
    <w:multiLevelType w:val="multilevel"/>
    <w:tmpl w:val="D2FCC92A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1CD01966"/>
    <w:multiLevelType w:val="multilevel"/>
    <w:tmpl w:val="2D7C7A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1FE25754"/>
    <w:multiLevelType w:val="multilevel"/>
    <w:tmpl w:val="D00E35B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BD1275"/>
    <w:multiLevelType w:val="multilevel"/>
    <w:tmpl w:val="6980CF8A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2400A5"/>
    <w:multiLevelType w:val="multilevel"/>
    <w:tmpl w:val="C9C87D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2FD6B3F"/>
    <w:multiLevelType w:val="hybridMultilevel"/>
    <w:tmpl w:val="9146D182"/>
    <w:lvl w:ilvl="0" w:tplc="D9CC0C92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5497F"/>
    <w:multiLevelType w:val="multilevel"/>
    <w:tmpl w:val="BBD454C0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17">
    <w:nsid w:val="2E176A97"/>
    <w:multiLevelType w:val="hybridMultilevel"/>
    <w:tmpl w:val="8DCEA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292276"/>
    <w:multiLevelType w:val="multilevel"/>
    <w:tmpl w:val="B50C04D2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EDF6394"/>
    <w:multiLevelType w:val="hybridMultilevel"/>
    <w:tmpl w:val="5E84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A748E"/>
    <w:multiLevelType w:val="hybridMultilevel"/>
    <w:tmpl w:val="36408640"/>
    <w:lvl w:ilvl="0" w:tplc="6694C76C">
      <w:start w:val="1"/>
      <w:numFmt w:val="russianLower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4EE5749"/>
    <w:multiLevelType w:val="hybridMultilevel"/>
    <w:tmpl w:val="EEDAB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54D7A"/>
    <w:multiLevelType w:val="multilevel"/>
    <w:tmpl w:val="FC169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DAD6029"/>
    <w:multiLevelType w:val="hybridMultilevel"/>
    <w:tmpl w:val="2182E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27C28"/>
    <w:multiLevelType w:val="multilevel"/>
    <w:tmpl w:val="C382F0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2E595C"/>
    <w:multiLevelType w:val="multilevel"/>
    <w:tmpl w:val="B83AF6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563330F"/>
    <w:multiLevelType w:val="multilevel"/>
    <w:tmpl w:val="1C1CD6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1351ED"/>
    <w:multiLevelType w:val="hybridMultilevel"/>
    <w:tmpl w:val="662ACB7E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28">
    <w:nsid w:val="4FBF0C82"/>
    <w:multiLevelType w:val="multilevel"/>
    <w:tmpl w:val="16A4F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A922A7"/>
    <w:multiLevelType w:val="multilevel"/>
    <w:tmpl w:val="57B8A6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873749C"/>
    <w:multiLevelType w:val="multilevel"/>
    <w:tmpl w:val="F8B24A7C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numFmt w:val="none"/>
      <w:lvlText w:val="4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C048C2"/>
    <w:multiLevelType w:val="multilevel"/>
    <w:tmpl w:val="E6144B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5E71B9"/>
    <w:multiLevelType w:val="multilevel"/>
    <w:tmpl w:val="ADB446CE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 w:val="0"/>
        <w:i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>
    <w:nsid w:val="661F1326"/>
    <w:multiLevelType w:val="multilevel"/>
    <w:tmpl w:val="8F02DE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A3956A8"/>
    <w:multiLevelType w:val="multilevel"/>
    <w:tmpl w:val="4874F6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5E534CC"/>
    <w:multiLevelType w:val="multilevel"/>
    <w:tmpl w:val="B32AD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96563AC"/>
    <w:multiLevelType w:val="multilevel"/>
    <w:tmpl w:val="1E283E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AD8792C"/>
    <w:multiLevelType w:val="multilevel"/>
    <w:tmpl w:val="9C1C6FF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194679"/>
    <w:multiLevelType w:val="hybridMultilevel"/>
    <w:tmpl w:val="A7923C34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9"/>
  </w:num>
  <w:num w:numId="5">
    <w:abstractNumId w:val="1"/>
  </w:num>
  <w:num w:numId="6">
    <w:abstractNumId w:val="6"/>
  </w:num>
  <w:num w:numId="7">
    <w:abstractNumId w:val="34"/>
  </w:num>
  <w:num w:numId="8">
    <w:abstractNumId w:val="15"/>
  </w:num>
  <w:num w:numId="9">
    <w:abstractNumId w:val="21"/>
  </w:num>
  <w:num w:numId="10">
    <w:abstractNumId w:val="14"/>
  </w:num>
  <w:num w:numId="11">
    <w:abstractNumId w:val="30"/>
  </w:num>
  <w:num w:numId="12">
    <w:abstractNumId w:val="8"/>
  </w:num>
  <w:num w:numId="13">
    <w:abstractNumId w:val="16"/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1"/>
  </w:num>
  <w:num w:numId="22">
    <w:abstractNumId w:val="28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40"/>
  </w:num>
  <w:num w:numId="26">
    <w:abstractNumId w:val="13"/>
  </w:num>
  <w:num w:numId="27">
    <w:abstractNumId w:val="26"/>
  </w:num>
  <w:num w:numId="28">
    <w:abstractNumId w:val="33"/>
  </w:num>
  <w:num w:numId="29">
    <w:abstractNumId w:val="31"/>
  </w:num>
  <w:num w:numId="30">
    <w:abstractNumId w:val="24"/>
  </w:num>
  <w:num w:numId="31">
    <w:abstractNumId w:val="12"/>
  </w:num>
  <w:num w:numId="32">
    <w:abstractNumId w:val="35"/>
  </w:num>
  <w:num w:numId="33">
    <w:abstractNumId w:val="29"/>
  </w:num>
  <w:num w:numId="34">
    <w:abstractNumId w:val="22"/>
  </w:num>
  <w:num w:numId="35">
    <w:abstractNumId w:val="11"/>
  </w:num>
  <w:num w:numId="36">
    <w:abstractNumId w:val="23"/>
  </w:num>
  <w:num w:numId="37">
    <w:abstractNumId w:val="37"/>
  </w:num>
  <w:num w:numId="38">
    <w:abstractNumId w:val="27"/>
  </w:num>
  <w:num w:numId="39">
    <w:abstractNumId w:val="32"/>
  </w:num>
  <w:num w:numId="40">
    <w:abstractNumId w:val="38"/>
  </w:num>
  <w:num w:numId="41">
    <w:abstractNumId w:val="25"/>
  </w:num>
  <w:num w:numId="42">
    <w:abstractNumId w:val="4"/>
  </w:num>
  <w:num w:numId="43">
    <w:abstractNumId w:val="36"/>
  </w:num>
  <w:num w:numId="44">
    <w:abstractNumId w:val="7"/>
  </w:num>
  <w:num w:numId="45">
    <w:abstractNumId w:val="2"/>
  </w:num>
  <w:num w:numId="46">
    <w:abstractNumId w:val="17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C97"/>
    <w:rsid w:val="00007E9B"/>
    <w:rsid w:val="00013E30"/>
    <w:rsid w:val="0001473A"/>
    <w:rsid w:val="00017AB6"/>
    <w:rsid w:val="00021DD6"/>
    <w:rsid w:val="00022EA3"/>
    <w:rsid w:val="00023D68"/>
    <w:rsid w:val="00024BB9"/>
    <w:rsid w:val="00032737"/>
    <w:rsid w:val="0003691D"/>
    <w:rsid w:val="0004008A"/>
    <w:rsid w:val="0004118F"/>
    <w:rsid w:val="00042032"/>
    <w:rsid w:val="00047FD5"/>
    <w:rsid w:val="000525FB"/>
    <w:rsid w:val="00052849"/>
    <w:rsid w:val="000547D0"/>
    <w:rsid w:val="00054812"/>
    <w:rsid w:val="0005520B"/>
    <w:rsid w:val="000567A5"/>
    <w:rsid w:val="0006026C"/>
    <w:rsid w:val="00062C5A"/>
    <w:rsid w:val="00065C3D"/>
    <w:rsid w:val="00065FF5"/>
    <w:rsid w:val="00066143"/>
    <w:rsid w:val="000714A9"/>
    <w:rsid w:val="00081722"/>
    <w:rsid w:val="000864B9"/>
    <w:rsid w:val="00086BA9"/>
    <w:rsid w:val="000940E9"/>
    <w:rsid w:val="00096129"/>
    <w:rsid w:val="00096649"/>
    <w:rsid w:val="000A0A1E"/>
    <w:rsid w:val="000A3B3C"/>
    <w:rsid w:val="000A4AD9"/>
    <w:rsid w:val="000B2DB7"/>
    <w:rsid w:val="000B38CB"/>
    <w:rsid w:val="000B581D"/>
    <w:rsid w:val="000B7003"/>
    <w:rsid w:val="000C15EB"/>
    <w:rsid w:val="000C4478"/>
    <w:rsid w:val="000C6A8E"/>
    <w:rsid w:val="000D2907"/>
    <w:rsid w:val="000E4F74"/>
    <w:rsid w:val="000E5A31"/>
    <w:rsid w:val="000E5B89"/>
    <w:rsid w:val="000E63E2"/>
    <w:rsid w:val="000F7066"/>
    <w:rsid w:val="00105133"/>
    <w:rsid w:val="00106424"/>
    <w:rsid w:val="00106CA6"/>
    <w:rsid w:val="00107CC8"/>
    <w:rsid w:val="001104D7"/>
    <w:rsid w:val="0011282C"/>
    <w:rsid w:val="00114B12"/>
    <w:rsid w:val="001360AF"/>
    <w:rsid w:val="00137AE8"/>
    <w:rsid w:val="00150BB8"/>
    <w:rsid w:val="00150C2C"/>
    <w:rsid w:val="001538FE"/>
    <w:rsid w:val="001571A1"/>
    <w:rsid w:val="0017339B"/>
    <w:rsid w:val="0017431E"/>
    <w:rsid w:val="001763E8"/>
    <w:rsid w:val="00182CF1"/>
    <w:rsid w:val="00184A00"/>
    <w:rsid w:val="0018664B"/>
    <w:rsid w:val="00190BC7"/>
    <w:rsid w:val="00192E13"/>
    <w:rsid w:val="001A15A8"/>
    <w:rsid w:val="001A246A"/>
    <w:rsid w:val="001B0DD6"/>
    <w:rsid w:val="001B19AB"/>
    <w:rsid w:val="001C7A9D"/>
    <w:rsid w:val="001D0A41"/>
    <w:rsid w:val="001D1E7A"/>
    <w:rsid w:val="001E0A46"/>
    <w:rsid w:val="001E4649"/>
    <w:rsid w:val="001E59D8"/>
    <w:rsid w:val="001F0671"/>
    <w:rsid w:val="001F3280"/>
    <w:rsid w:val="001F32FC"/>
    <w:rsid w:val="001F7C08"/>
    <w:rsid w:val="002023EF"/>
    <w:rsid w:val="00204D9C"/>
    <w:rsid w:val="00205F23"/>
    <w:rsid w:val="00210BA1"/>
    <w:rsid w:val="00213C13"/>
    <w:rsid w:val="00216EDA"/>
    <w:rsid w:val="00220A95"/>
    <w:rsid w:val="00221316"/>
    <w:rsid w:val="00221550"/>
    <w:rsid w:val="00223740"/>
    <w:rsid w:val="00224B71"/>
    <w:rsid w:val="002273A6"/>
    <w:rsid w:val="002301A6"/>
    <w:rsid w:val="002307E2"/>
    <w:rsid w:val="00232C64"/>
    <w:rsid w:val="002346F7"/>
    <w:rsid w:val="002412C0"/>
    <w:rsid w:val="002428A3"/>
    <w:rsid w:val="00243445"/>
    <w:rsid w:val="00243A10"/>
    <w:rsid w:val="00245714"/>
    <w:rsid w:val="00245ED9"/>
    <w:rsid w:val="00252DA9"/>
    <w:rsid w:val="002550AE"/>
    <w:rsid w:val="00255BE7"/>
    <w:rsid w:val="00257947"/>
    <w:rsid w:val="0026018E"/>
    <w:rsid w:val="002636FD"/>
    <w:rsid w:val="00264DB5"/>
    <w:rsid w:val="00290D28"/>
    <w:rsid w:val="00295D3D"/>
    <w:rsid w:val="00296508"/>
    <w:rsid w:val="002A0AD4"/>
    <w:rsid w:val="002A4771"/>
    <w:rsid w:val="002A657E"/>
    <w:rsid w:val="002A65E3"/>
    <w:rsid w:val="002A72CF"/>
    <w:rsid w:val="002B0D2E"/>
    <w:rsid w:val="002B60C6"/>
    <w:rsid w:val="002C4447"/>
    <w:rsid w:val="002C475D"/>
    <w:rsid w:val="002C7E86"/>
    <w:rsid w:val="002D2927"/>
    <w:rsid w:val="002D3C7D"/>
    <w:rsid w:val="002D6174"/>
    <w:rsid w:val="002D753B"/>
    <w:rsid w:val="002E41FF"/>
    <w:rsid w:val="002F02BC"/>
    <w:rsid w:val="00300981"/>
    <w:rsid w:val="00307804"/>
    <w:rsid w:val="00314950"/>
    <w:rsid w:val="00317F24"/>
    <w:rsid w:val="00320B40"/>
    <w:rsid w:val="0032592A"/>
    <w:rsid w:val="00327D68"/>
    <w:rsid w:val="00337925"/>
    <w:rsid w:val="0034726B"/>
    <w:rsid w:val="00350400"/>
    <w:rsid w:val="00352C22"/>
    <w:rsid w:val="003540A4"/>
    <w:rsid w:val="00354647"/>
    <w:rsid w:val="003553FB"/>
    <w:rsid w:val="0035547B"/>
    <w:rsid w:val="003612E1"/>
    <w:rsid w:val="00361680"/>
    <w:rsid w:val="0036374C"/>
    <w:rsid w:val="0036468D"/>
    <w:rsid w:val="0036522E"/>
    <w:rsid w:val="003738B5"/>
    <w:rsid w:val="00377A8D"/>
    <w:rsid w:val="00381472"/>
    <w:rsid w:val="00383341"/>
    <w:rsid w:val="00385391"/>
    <w:rsid w:val="00392A8D"/>
    <w:rsid w:val="00394701"/>
    <w:rsid w:val="003B4850"/>
    <w:rsid w:val="003C02A8"/>
    <w:rsid w:val="003C4FCA"/>
    <w:rsid w:val="003E5D32"/>
    <w:rsid w:val="003F628D"/>
    <w:rsid w:val="003F7254"/>
    <w:rsid w:val="00403E4E"/>
    <w:rsid w:val="00407579"/>
    <w:rsid w:val="00407CC4"/>
    <w:rsid w:val="00410C61"/>
    <w:rsid w:val="004113E2"/>
    <w:rsid w:val="004151B1"/>
    <w:rsid w:val="004152F2"/>
    <w:rsid w:val="00421A04"/>
    <w:rsid w:val="004235CC"/>
    <w:rsid w:val="0043702B"/>
    <w:rsid w:val="0044132B"/>
    <w:rsid w:val="00442D76"/>
    <w:rsid w:val="00450FE9"/>
    <w:rsid w:val="00453FD9"/>
    <w:rsid w:val="00465307"/>
    <w:rsid w:val="004665E6"/>
    <w:rsid w:val="004726D2"/>
    <w:rsid w:val="00496C3A"/>
    <w:rsid w:val="004A1F3E"/>
    <w:rsid w:val="004A2508"/>
    <w:rsid w:val="004A2F30"/>
    <w:rsid w:val="004A6555"/>
    <w:rsid w:val="004C000C"/>
    <w:rsid w:val="004C26C7"/>
    <w:rsid w:val="004C5DBF"/>
    <w:rsid w:val="004C6335"/>
    <w:rsid w:val="004C704A"/>
    <w:rsid w:val="004C7315"/>
    <w:rsid w:val="004C7EEB"/>
    <w:rsid w:val="004F0966"/>
    <w:rsid w:val="004F50F2"/>
    <w:rsid w:val="005109C2"/>
    <w:rsid w:val="005117D2"/>
    <w:rsid w:val="00515103"/>
    <w:rsid w:val="00522076"/>
    <w:rsid w:val="00524558"/>
    <w:rsid w:val="0052699B"/>
    <w:rsid w:val="00527930"/>
    <w:rsid w:val="00531924"/>
    <w:rsid w:val="00535254"/>
    <w:rsid w:val="005440F8"/>
    <w:rsid w:val="005462DC"/>
    <w:rsid w:val="00553D55"/>
    <w:rsid w:val="00555CDC"/>
    <w:rsid w:val="00562E6B"/>
    <w:rsid w:val="00565B91"/>
    <w:rsid w:val="005669C8"/>
    <w:rsid w:val="0056726D"/>
    <w:rsid w:val="00577B4F"/>
    <w:rsid w:val="00581A78"/>
    <w:rsid w:val="00582713"/>
    <w:rsid w:val="00591E76"/>
    <w:rsid w:val="005945C3"/>
    <w:rsid w:val="00594970"/>
    <w:rsid w:val="00595AD4"/>
    <w:rsid w:val="00595E7F"/>
    <w:rsid w:val="005A09F6"/>
    <w:rsid w:val="005A346F"/>
    <w:rsid w:val="005B4C4D"/>
    <w:rsid w:val="005C7CBC"/>
    <w:rsid w:val="005D0A4B"/>
    <w:rsid w:val="005D4F8F"/>
    <w:rsid w:val="005D6ED9"/>
    <w:rsid w:val="005E08DA"/>
    <w:rsid w:val="005E26A1"/>
    <w:rsid w:val="005E272D"/>
    <w:rsid w:val="005E5670"/>
    <w:rsid w:val="005F0F5B"/>
    <w:rsid w:val="005F1B85"/>
    <w:rsid w:val="005F1C7C"/>
    <w:rsid w:val="005F5142"/>
    <w:rsid w:val="005F7BDD"/>
    <w:rsid w:val="006033AD"/>
    <w:rsid w:val="00605EBE"/>
    <w:rsid w:val="00605F9E"/>
    <w:rsid w:val="00607937"/>
    <w:rsid w:val="0061016E"/>
    <w:rsid w:val="00610679"/>
    <w:rsid w:val="00610986"/>
    <w:rsid w:val="00615807"/>
    <w:rsid w:val="0061665E"/>
    <w:rsid w:val="006178E8"/>
    <w:rsid w:val="00630432"/>
    <w:rsid w:val="006415DE"/>
    <w:rsid w:val="00643550"/>
    <w:rsid w:val="006464CD"/>
    <w:rsid w:val="006558C0"/>
    <w:rsid w:val="00664353"/>
    <w:rsid w:val="0067029E"/>
    <w:rsid w:val="00673F58"/>
    <w:rsid w:val="0067443E"/>
    <w:rsid w:val="00674BF2"/>
    <w:rsid w:val="00676628"/>
    <w:rsid w:val="00680AE7"/>
    <w:rsid w:val="00682D05"/>
    <w:rsid w:val="00684ECB"/>
    <w:rsid w:val="00686FAF"/>
    <w:rsid w:val="006905B2"/>
    <w:rsid w:val="00690776"/>
    <w:rsid w:val="00691E4A"/>
    <w:rsid w:val="00694242"/>
    <w:rsid w:val="00694300"/>
    <w:rsid w:val="00696CFB"/>
    <w:rsid w:val="006972B5"/>
    <w:rsid w:val="0069760E"/>
    <w:rsid w:val="006A2843"/>
    <w:rsid w:val="006A41DA"/>
    <w:rsid w:val="006A4309"/>
    <w:rsid w:val="006A5B55"/>
    <w:rsid w:val="006B2288"/>
    <w:rsid w:val="006B52CE"/>
    <w:rsid w:val="006C02A0"/>
    <w:rsid w:val="006D0896"/>
    <w:rsid w:val="006E193C"/>
    <w:rsid w:val="006E6BE5"/>
    <w:rsid w:val="006F1547"/>
    <w:rsid w:val="006F31ED"/>
    <w:rsid w:val="006F4202"/>
    <w:rsid w:val="006F55A0"/>
    <w:rsid w:val="006F5DEE"/>
    <w:rsid w:val="007102CF"/>
    <w:rsid w:val="00712D35"/>
    <w:rsid w:val="007144E0"/>
    <w:rsid w:val="00721D3E"/>
    <w:rsid w:val="00722CB8"/>
    <w:rsid w:val="00725814"/>
    <w:rsid w:val="00726C5A"/>
    <w:rsid w:val="00727753"/>
    <w:rsid w:val="00732256"/>
    <w:rsid w:val="00735B92"/>
    <w:rsid w:val="00740C77"/>
    <w:rsid w:val="0074308E"/>
    <w:rsid w:val="00754C34"/>
    <w:rsid w:val="00754D08"/>
    <w:rsid w:val="0076523C"/>
    <w:rsid w:val="00774320"/>
    <w:rsid w:val="00777ED7"/>
    <w:rsid w:val="00780699"/>
    <w:rsid w:val="007838C3"/>
    <w:rsid w:val="00783A39"/>
    <w:rsid w:val="007850F5"/>
    <w:rsid w:val="0078683C"/>
    <w:rsid w:val="007971A7"/>
    <w:rsid w:val="007A1606"/>
    <w:rsid w:val="007A1B0D"/>
    <w:rsid w:val="007A49CE"/>
    <w:rsid w:val="007A649A"/>
    <w:rsid w:val="007A70B4"/>
    <w:rsid w:val="007B1E05"/>
    <w:rsid w:val="007B2F69"/>
    <w:rsid w:val="007B6496"/>
    <w:rsid w:val="007B787E"/>
    <w:rsid w:val="007C1ED3"/>
    <w:rsid w:val="007C3253"/>
    <w:rsid w:val="007C7CED"/>
    <w:rsid w:val="007E312F"/>
    <w:rsid w:val="007E49AA"/>
    <w:rsid w:val="007F0948"/>
    <w:rsid w:val="007F0DA0"/>
    <w:rsid w:val="007F1B20"/>
    <w:rsid w:val="007F3A24"/>
    <w:rsid w:val="00802B08"/>
    <w:rsid w:val="00810BCF"/>
    <w:rsid w:val="00810BEB"/>
    <w:rsid w:val="00814BB3"/>
    <w:rsid w:val="00817F52"/>
    <w:rsid w:val="008201D1"/>
    <w:rsid w:val="00821B20"/>
    <w:rsid w:val="00824D0B"/>
    <w:rsid w:val="00827031"/>
    <w:rsid w:val="008306EA"/>
    <w:rsid w:val="008366CE"/>
    <w:rsid w:val="0084223E"/>
    <w:rsid w:val="008503E6"/>
    <w:rsid w:val="00851092"/>
    <w:rsid w:val="008557E7"/>
    <w:rsid w:val="00856148"/>
    <w:rsid w:val="008563BF"/>
    <w:rsid w:val="0086074C"/>
    <w:rsid w:val="00862669"/>
    <w:rsid w:val="008662F2"/>
    <w:rsid w:val="008811BA"/>
    <w:rsid w:val="00881855"/>
    <w:rsid w:val="00890E66"/>
    <w:rsid w:val="00895680"/>
    <w:rsid w:val="008967D0"/>
    <w:rsid w:val="008974BA"/>
    <w:rsid w:val="008A1192"/>
    <w:rsid w:val="008A3A13"/>
    <w:rsid w:val="008A3EB8"/>
    <w:rsid w:val="008A4E3D"/>
    <w:rsid w:val="008B0FF0"/>
    <w:rsid w:val="008B36C5"/>
    <w:rsid w:val="008B44F0"/>
    <w:rsid w:val="008B6243"/>
    <w:rsid w:val="008C0E81"/>
    <w:rsid w:val="008C2C21"/>
    <w:rsid w:val="008C6DD5"/>
    <w:rsid w:val="008D031F"/>
    <w:rsid w:val="008D3622"/>
    <w:rsid w:val="008D59A0"/>
    <w:rsid w:val="008E0543"/>
    <w:rsid w:val="008E5A85"/>
    <w:rsid w:val="008F14A0"/>
    <w:rsid w:val="008F2CFD"/>
    <w:rsid w:val="009018CE"/>
    <w:rsid w:val="009030F5"/>
    <w:rsid w:val="00903C6C"/>
    <w:rsid w:val="00903F0B"/>
    <w:rsid w:val="00911329"/>
    <w:rsid w:val="00914EED"/>
    <w:rsid w:val="00915976"/>
    <w:rsid w:val="00921A4A"/>
    <w:rsid w:val="00926B2D"/>
    <w:rsid w:val="0093267C"/>
    <w:rsid w:val="009328E0"/>
    <w:rsid w:val="00932A5F"/>
    <w:rsid w:val="00934F4B"/>
    <w:rsid w:val="00942ADD"/>
    <w:rsid w:val="00945F0D"/>
    <w:rsid w:val="009474E3"/>
    <w:rsid w:val="0095174E"/>
    <w:rsid w:val="00953BBE"/>
    <w:rsid w:val="00953FCA"/>
    <w:rsid w:val="009545E0"/>
    <w:rsid w:val="00954625"/>
    <w:rsid w:val="00964630"/>
    <w:rsid w:val="009649A6"/>
    <w:rsid w:val="009669E5"/>
    <w:rsid w:val="0097799F"/>
    <w:rsid w:val="009805A6"/>
    <w:rsid w:val="00980DBA"/>
    <w:rsid w:val="00992CB1"/>
    <w:rsid w:val="009A3571"/>
    <w:rsid w:val="009A6F1A"/>
    <w:rsid w:val="009B2AA1"/>
    <w:rsid w:val="009B3B47"/>
    <w:rsid w:val="009B71D2"/>
    <w:rsid w:val="009C1B38"/>
    <w:rsid w:val="009C2554"/>
    <w:rsid w:val="009D0E1E"/>
    <w:rsid w:val="009D5371"/>
    <w:rsid w:val="009D5A03"/>
    <w:rsid w:val="009D76D7"/>
    <w:rsid w:val="009E373C"/>
    <w:rsid w:val="009E6310"/>
    <w:rsid w:val="009E7185"/>
    <w:rsid w:val="00A00C9D"/>
    <w:rsid w:val="00A11D6F"/>
    <w:rsid w:val="00A12F53"/>
    <w:rsid w:val="00A242AE"/>
    <w:rsid w:val="00A345CD"/>
    <w:rsid w:val="00A348E4"/>
    <w:rsid w:val="00A34FD5"/>
    <w:rsid w:val="00A353D4"/>
    <w:rsid w:val="00A4241E"/>
    <w:rsid w:val="00A424A3"/>
    <w:rsid w:val="00A43395"/>
    <w:rsid w:val="00A51CD5"/>
    <w:rsid w:val="00A51DD8"/>
    <w:rsid w:val="00A7055B"/>
    <w:rsid w:val="00A70FE7"/>
    <w:rsid w:val="00A73A1B"/>
    <w:rsid w:val="00A74F67"/>
    <w:rsid w:val="00A833AE"/>
    <w:rsid w:val="00A9101E"/>
    <w:rsid w:val="00A95341"/>
    <w:rsid w:val="00A95555"/>
    <w:rsid w:val="00AA2760"/>
    <w:rsid w:val="00AA4581"/>
    <w:rsid w:val="00AA64BD"/>
    <w:rsid w:val="00AA727F"/>
    <w:rsid w:val="00AB5A9D"/>
    <w:rsid w:val="00AD0316"/>
    <w:rsid w:val="00AD7663"/>
    <w:rsid w:val="00AD7C41"/>
    <w:rsid w:val="00AF121B"/>
    <w:rsid w:val="00AF2729"/>
    <w:rsid w:val="00AF3BE9"/>
    <w:rsid w:val="00AF7797"/>
    <w:rsid w:val="00B003FB"/>
    <w:rsid w:val="00B00C97"/>
    <w:rsid w:val="00B01748"/>
    <w:rsid w:val="00B036AA"/>
    <w:rsid w:val="00B0403D"/>
    <w:rsid w:val="00B1100B"/>
    <w:rsid w:val="00B11BF2"/>
    <w:rsid w:val="00B151D2"/>
    <w:rsid w:val="00B20949"/>
    <w:rsid w:val="00B21075"/>
    <w:rsid w:val="00B21C7C"/>
    <w:rsid w:val="00B309A1"/>
    <w:rsid w:val="00B37546"/>
    <w:rsid w:val="00B40D23"/>
    <w:rsid w:val="00B42206"/>
    <w:rsid w:val="00B51219"/>
    <w:rsid w:val="00B51F3B"/>
    <w:rsid w:val="00B54559"/>
    <w:rsid w:val="00B54B36"/>
    <w:rsid w:val="00B575A3"/>
    <w:rsid w:val="00B627F4"/>
    <w:rsid w:val="00B635D2"/>
    <w:rsid w:val="00B6504F"/>
    <w:rsid w:val="00B6632D"/>
    <w:rsid w:val="00B73B30"/>
    <w:rsid w:val="00B74BF8"/>
    <w:rsid w:val="00B8513C"/>
    <w:rsid w:val="00B90640"/>
    <w:rsid w:val="00B91B2B"/>
    <w:rsid w:val="00B946D5"/>
    <w:rsid w:val="00B96DE8"/>
    <w:rsid w:val="00BB4FF1"/>
    <w:rsid w:val="00BC7479"/>
    <w:rsid w:val="00BD388E"/>
    <w:rsid w:val="00BD3E33"/>
    <w:rsid w:val="00BD694D"/>
    <w:rsid w:val="00BD7A3B"/>
    <w:rsid w:val="00BE346F"/>
    <w:rsid w:val="00BF141B"/>
    <w:rsid w:val="00BF457E"/>
    <w:rsid w:val="00BF52D1"/>
    <w:rsid w:val="00C017C5"/>
    <w:rsid w:val="00C0210D"/>
    <w:rsid w:val="00C06C8B"/>
    <w:rsid w:val="00C07667"/>
    <w:rsid w:val="00C15254"/>
    <w:rsid w:val="00C16F49"/>
    <w:rsid w:val="00C2592D"/>
    <w:rsid w:val="00C30021"/>
    <w:rsid w:val="00C3068C"/>
    <w:rsid w:val="00C31686"/>
    <w:rsid w:val="00C36BA5"/>
    <w:rsid w:val="00C3761A"/>
    <w:rsid w:val="00C40E23"/>
    <w:rsid w:val="00C41E3D"/>
    <w:rsid w:val="00C44307"/>
    <w:rsid w:val="00C50185"/>
    <w:rsid w:val="00C5273A"/>
    <w:rsid w:val="00C529D7"/>
    <w:rsid w:val="00C53C47"/>
    <w:rsid w:val="00C56A62"/>
    <w:rsid w:val="00C61A61"/>
    <w:rsid w:val="00C62CEF"/>
    <w:rsid w:val="00C636C5"/>
    <w:rsid w:val="00C64E18"/>
    <w:rsid w:val="00C66499"/>
    <w:rsid w:val="00C669FA"/>
    <w:rsid w:val="00C71DBF"/>
    <w:rsid w:val="00C7232F"/>
    <w:rsid w:val="00C7374A"/>
    <w:rsid w:val="00C755A0"/>
    <w:rsid w:val="00C756EB"/>
    <w:rsid w:val="00CA4259"/>
    <w:rsid w:val="00CA44C0"/>
    <w:rsid w:val="00CA5DB8"/>
    <w:rsid w:val="00CA6F05"/>
    <w:rsid w:val="00CA7F08"/>
    <w:rsid w:val="00CB252F"/>
    <w:rsid w:val="00CB61A4"/>
    <w:rsid w:val="00CC0435"/>
    <w:rsid w:val="00CC1173"/>
    <w:rsid w:val="00CD02CB"/>
    <w:rsid w:val="00CD2D60"/>
    <w:rsid w:val="00CD68BF"/>
    <w:rsid w:val="00CD6DAE"/>
    <w:rsid w:val="00CE2DFB"/>
    <w:rsid w:val="00CE2E36"/>
    <w:rsid w:val="00CF0231"/>
    <w:rsid w:val="00CF21BD"/>
    <w:rsid w:val="00CF3B8E"/>
    <w:rsid w:val="00CF5DD1"/>
    <w:rsid w:val="00D0017B"/>
    <w:rsid w:val="00D00490"/>
    <w:rsid w:val="00D01261"/>
    <w:rsid w:val="00D03970"/>
    <w:rsid w:val="00D135C6"/>
    <w:rsid w:val="00D14B7D"/>
    <w:rsid w:val="00D169D6"/>
    <w:rsid w:val="00D20783"/>
    <w:rsid w:val="00D270F5"/>
    <w:rsid w:val="00D3456E"/>
    <w:rsid w:val="00D35519"/>
    <w:rsid w:val="00D36DCC"/>
    <w:rsid w:val="00D37A1A"/>
    <w:rsid w:val="00D37F9F"/>
    <w:rsid w:val="00D45E8F"/>
    <w:rsid w:val="00D468C0"/>
    <w:rsid w:val="00D46AAA"/>
    <w:rsid w:val="00D62520"/>
    <w:rsid w:val="00D632AE"/>
    <w:rsid w:val="00D63C91"/>
    <w:rsid w:val="00D64809"/>
    <w:rsid w:val="00D64E0E"/>
    <w:rsid w:val="00D67B79"/>
    <w:rsid w:val="00D71835"/>
    <w:rsid w:val="00D755A8"/>
    <w:rsid w:val="00D810CC"/>
    <w:rsid w:val="00D81C26"/>
    <w:rsid w:val="00D82742"/>
    <w:rsid w:val="00D82ABE"/>
    <w:rsid w:val="00D84795"/>
    <w:rsid w:val="00D85D17"/>
    <w:rsid w:val="00D87CA3"/>
    <w:rsid w:val="00D918FD"/>
    <w:rsid w:val="00D97C41"/>
    <w:rsid w:val="00DA0866"/>
    <w:rsid w:val="00DA1140"/>
    <w:rsid w:val="00DA49BE"/>
    <w:rsid w:val="00DA57D6"/>
    <w:rsid w:val="00DB0B11"/>
    <w:rsid w:val="00DB1D03"/>
    <w:rsid w:val="00DB4661"/>
    <w:rsid w:val="00DB6313"/>
    <w:rsid w:val="00DB6A8B"/>
    <w:rsid w:val="00DB7009"/>
    <w:rsid w:val="00DC1BA5"/>
    <w:rsid w:val="00DC739C"/>
    <w:rsid w:val="00DD014E"/>
    <w:rsid w:val="00DD18AE"/>
    <w:rsid w:val="00DD441E"/>
    <w:rsid w:val="00DD4F88"/>
    <w:rsid w:val="00DD7960"/>
    <w:rsid w:val="00DE2468"/>
    <w:rsid w:val="00DE342C"/>
    <w:rsid w:val="00DE6A61"/>
    <w:rsid w:val="00DF3A73"/>
    <w:rsid w:val="00E00287"/>
    <w:rsid w:val="00E06547"/>
    <w:rsid w:val="00E122F8"/>
    <w:rsid w:val="00E123E2"/>
    <w:rsid w:val="00E176FB"/>
    <w:rsid w:val="00E17B33"/>
    <w:rsid w:val="00E2114E"/>
    <w:rsid w:val="00E21559"/>
    <w:rsid w:val="00E22149"/>
    <w:rsid w:val="00E26928"/>
    <w:rsid w:val="00E27958"/>
    <w:rsid w:val="00E3378F"/>
    <w:rsid w:val="00E350BA"/>
    <w:rsid w:val="00E352C6"/>
    <w:rsid w:val="00E53BBF"/>
    <w:rsid w:val="00E63E10"/>
    <w:rsid w:val="00E651CF"/>
    <w:rsid w:val="00E70298"/>
    <w:rsid w:val="00E729B1"/>
    <w:rsid w:val="00E760DD"/>
    <w:rsid w:val="00E76D42"/>
    <w:rsid w:val="00E80226"/>
    <w:rsid w:val="00E82BE8"/>
    <w:rsid w:val="00E84E50"/>
    <w:rsid w:val="00E85FA6"/>
    <w:rsid w:val="00E92A1B"/>
    <w:rsid w:val="00E94E22"/>
    <w:rsid w:val="00EA0CDA"/>
    <w:rsid w:val="00EA62B0"/>
    <w:rsid w:val="00EB452A"/>
    <w:rsid w:val="00EB5AB1"/>
    <w:rsid w:val="00EC18C1"/>
    <w:rsid w:val="00EC214A"/>
    <w:rsid w:val="00EC56DD"/>
    <w:rsid w:val="00ED25C2"/>
    <w:rsid w:val="00ED456F"/>
    <w:rsid w:val="00EE197F"/>
    <w:rsid w:val="00EE7D64"/>
    <w:rsid w:val="00EE7F55"/>
    <w:rsid w:val="00EE7FE1"/>
    <w:rsid w:val="00EF0ACD"/>
    <w:rsid w:val="00EF2F75"/>
    <w:rsid w:val="00EF631B"/>
    <w:rsid w:val="00EF79DB"/>
    <w:rsid w:val="00F02EB9"/>
    <w:rsid w:val="00F04B7C"/>
    <w:rsid w:val="00F05520"/>
    <w:rsid w:val="00F06C3B"/>
    <w:rsid w:val="00F10446"/>
    <w:rsid w:val="00F1446D"/>
    <w:rsid w:val="00F15697"/>
    <w:rsid w:val="00F24861"/>
    <w:rsid w:val="00F248D9"/>
    <w:rsid w:val="00F3505F"/>
    <w:rsid w:val="00F35325"/>
    <w:rsid w:val="00F40513"/>
    <w:rsid w:val="00F4081D"/>
    <w:rsid w:val="00F42BE7"/>
    <w:rsid w:val="00F46C63"/>
    <w:rsid w:val="00F501DC"/>
    <w:rsid w:val="00F51090"/>
    <w:rsid w:val="00F53689"/>
    <w:rsid w:val="00F53B77"/>
    <w:rsid w:val="00F55A66"/>
    <w:rsid w:val="00F61597"/>
    <w:rsid w:val="00F65BB5"/>
    <w:rsid w:val="00F676B5"/>
    <w:rsid w:val="00F67936"/>
    <w:rsid w:val="00F7023A"/>
    <w:rsid w:val="00F71C09"/>
    <w:rsid w:val="00F72E4B"/>
    <w:rsid w:val="00F73F7E"/>
    <w:rsid w:val="00F74ACE"/>
    <w:rsid w:val="00F808EC"/>
    <w:rsid w:val="00F85EA8"/>
    <w:rsid w:val="00F94293"/>
    <w:rsid w:val="00F944B0"/>
    <w:rsid w:val="00F95049"/>
    <w:rsid w:val="00FA052F"/>
    <w:rsid w:val="00FA0951"/>
    <w:rsid w:val="00FA5B48"/>
    <w:rsid w:val="00FB1EDA"/>
    <w:rsid w:val="00FB2DF2"/>
    <w:rsid w:val="00FB30CA"/>
    <w:rsid w:val="00FB45D6"/>
    <w:rsid w:val="00FC3D41"/>
    <w:rsid w:val="00FC77DB"/>
    <w:rsid w:val="00FD0C38"/>
    <w:rsid w:val="00FD3B27"/>
    <w:rsid w:val="00FE2802"/>
    <w:rsid w:val="00FE3FDC"/>
    <w:rsid w:val="00FE4C5B"/>
    <w:rsid w:val="00FE7317"/>
    <w:rsid w:val="00FF0432"/>
    <w:rsid w:val="00FF15EF"/>
    <w:rsid w:val="00FF1ED2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F49"/>
  </w:style>
  <w:style w:type="paragraph" w:styleId="a6">
    <w:name w:val="footer"/>
    <w:basedOn w:val="a"/>
    <w:link w:val="a7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F49"/>
  </w:style>
  <w:style w:type="paragraph" w:styleId="a8">
    <w:name w:val="Balloon Text"/>
    <w:basedOn w:val="a"/>
    <w:link w:val="a9"/>
    <w:uiPriority w:val="99"/>
    <w:semiHidden/>
    <w:unhideWhenUsed/>
    <w:rsid w:val="00C1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F4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A03"/>
    <w:rPr>
      <w:color w:val="0000FF" w:themeColor="hyperlink"/>
      <w:u w:val="single"/>
    </w:rPr>
  </w:style>
  <w:style w:type="paragraph" w:styleId="ab">
    <w:name w:val="List Paragraph"/>
    <w:basedOn w:val="a"/>
    <w:uiPriority w:val="99"/>
    <w:qFormat/>
    <w:rsid w:val="00712D3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4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A34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3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2">
    <w:name w:val="Heading #4 (2)_"/>
    <w:basedOn w:val="a0"/>
    <w:link w:val="Heading4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104D7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20">
    <w:name w:val="Heading #4 (2)"/>
    <w:basedOn w:val="a"/>
    <w:link w:val="Heading42"/>
    <w:rsid w:val="001104D7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1104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">
    <w:name w:val="Heading #4_"/>
    <w:basedOn w:val="a0"/>
    <w:link w:val="Heading4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104D7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0">
    <w:name w:val="Heading #4"/>
    <w:basedOn w:val="a"/>
    <w:link w:val="Heading4"/>
    <w:rsid w:val="001104D7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04D7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c">
    <w:name w:val="annotation reference"/>
    <w:basedOn w:val="a0"/>
    <w:uiPriority w:val="99"/>
    <w:semiHidden/>
    <w:unhideWhenUsed/>
    <w:rsid w:val="00EE7FE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7F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7F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7F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7FE1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0E5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F49"/>
  </w:style>
  <w:style w:type="paragraph" w:styleId="a6">
    <w:name w:val="footer"/>
    <w:basedOn w:val="a"/>
    <w:link w:val="a7"/>
    <w:uiPriority w:val="99"/>
    <w:unhideWhenUsed/>
    <w:rsid w:val="00C16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F49"/>
  </w:style>
  <w:style w:type="paragraph" w:styleId="a8">
    <w:name w:val="Balloon Text"/>
    <w:basedOn w:val="a"/>
    <w:link w:val="a9"/>
    <w:uiPriority w:val="99"/>
    <w:semiHidden/>
    <w:unhideWhenUsed/>
    <w:rsid w:val="00C1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F4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A03"/>
    <w:rPr>
      <w:color w:val="0000FF" w:themeColor="hyperlink"/>
      <w:u w:val="single"/>
    </w:rPr>
  </w:style>
  <w:style w:type="paragraph" w:styleId="ab">
    <w:name w:val="List Paragraph"/>
    <w:basedOn w:val="a"/>
    <w:uiPriority w:val="99"/>
    <w:qFormat/>
    <w:rsid w:val="00712D3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4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A345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3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2">
    <w:name w:val="Heading #4 (2)_"/>
    <w:basedOn w:val="a0"/>
    <w:link w:val="Heading4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104D7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20">
    <w:name w:val="Heading #4 (2)"/>
    <w:basedOn w:val="a"/>
    <w:link w:val="Heading42"/>
    <w:rsid w:val="001104D7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1104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Heading4">
    <w:name w:val="Heading #4_"/>
    <w:basedOn w:val="a0"/>
    <w:link w:val="Heading4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104D7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Heading40">
    <w:name w:val="Heading #4"/>
    <w:basedOn w:val="a"/>
    <w:link w:val="Heading4"/>
    <w:rsid w:val="001104D7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1104D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04D7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c">
    <w:name w:val="annotation reference"/>
    <w:basedOn w:val="a0"/>
    <w:uiPriority w:val="99"/>
    <w:semiHidden/>
    <w:unhideWhenUsed/>
    <w:rsid w:val="00EE7FE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7FE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7FE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7FE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7FE1"/>
    <w:rPr>
      <w:b/>
      <w:bCs/>
      <w:sz w:val="20"/>
      <w:szCs w:val="20"/>
    </w:rPr>
  </w:style>
  <w:style w:type="paragraph" w:customStyle="1" w:styleId="10">
    <w:name w:val="Абзац списка1"/>
    <w:basedOn w:val="a"/>
    <w:rsid w:val="000E5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DF2D0-B1B8-4C62-B758-D20BB0466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5569</Words>
  <Characters>31745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5</cp:revision>
  <cp:lastPrinted>2016-02-09T09:49:00Z</cp:lastPrinted>
  <dcterms:created xsi:type="dcterms:W3CDTF">2019-04-03T08:10:00Z</dcterms:created>
  <dcterms:modified xsi:type="dcterms:W3CDTF">2019-04-08T06:03:00Z</dcterms:modified>
</cp:coreProperties>
</file>